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E7" w:rsidRDefault="00610810">
      <w:pPr>
        <w:pStyle w:val="a3"/>
        <w:spacing w:before="61"/>
        <w:ind w:left="2328" w:right="2245"/>
        <w:jc w:val="center"/>
      </w:pPr>
      <w:r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 системы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</w:t>
      </w:r>
      <w:proofErr w:type="spellStart"/>
      <w:r>
        <w:t>Ээрбекской</w:t>
      </w:r>
      <w:proofErr w:type="spellEnd"/>
      <w:r>
        <w:rPr>
          <w:spacing w:val="-2"/>
        </w:rPr>
        <w:t xml:space="preserve"> </w:t>
      </w:r>
      <w:r>
        <w:t>СОШ им. О. К. Оолака</w:t>
      </w:r>
      <w:bookmarkStart w:id="0" w:name="_GoBack"/>
      <w:bookmarkEnd w:id="0"/>
      <w:r>
        <w:rPr>
          <w:spacing w:val="-2"/>
        </w:rPr>
        <w:t xml:space="preserve"> </w:t>
      </w:r>
      <w:r>
        <w:t>(2023-2025гг.)</w:t>
      </w:r>
    </w:p>
    <w:p w:rsidR="00CC3EE7" w:rsidRDefault="00CC3EE7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437"/>
        <w:gridCol w:w="1702"/>
        <w:gridCol w:w="4537"/>
        <w:gridCol w:w="2998"/>
      </w:tblGrid>
      <w:tr w:rsidR="00CC3EE7">
        <w:trPr>
          <w:trHeight w:val="551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6" w:lineRule="exact"/>
              <w:ind w:left="175" w:right="11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before="135"/>
              <w:ind w:left="1953" w:right="19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6" w:lineRule="exact"/>
              <w:ind w:left="218" w:right="189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spacing w:before="13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spacing w:line="275" w:lineRule="exact"/>
              <w:ind w:left="64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C3EE7">
        <w:trPr>
          <w:trHeight w:val="551"/>
        </w:trPr>
        <w:tc>
          <w:tcPr>
            <w:tcW w:w="15334" w:type="dxa"/>
            <w:gridSpan w:val="5"/>
          </w:tcPr>
          <w:p w:rsidR="00CC3EE7" w:rsidRDefault="00610810">
            <w:pPr>
              <w:pStyle w:val="TableParagraph"/>
              <w:tabs>
                <w:tab w:val="left" w:pos="2940"/>
              </w:tabs>
              <w:spacing w:line="275" w:lineRule="exact"/>
              <w:ind w:left="222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  <w:p w:rsidR="00CC3EE7" w:rsidRDefault="00610810">
            <w:pPr>
              <w:pStyle w:val="TableParagraph"/>
              <w:spacing w:line="257" w:lineRule="exact"/>
              <w:ind w:left="613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C3EE7">
        <w:trPr>
          <w:trHeight w:val="3864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tabs>
                <w:tab w:val="left" w:pos="1830"/>
                <w:tab w:val="left" w:pos="3596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(целевой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наставничества:</w:t>
            </w:r>
          </w:p>
          <w:p w:rsidR="00CC3EE7" w:rsidRDefault="00610810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молодых/начинающих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(стаж педагогической деятельности от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100%;</w:t>
            </w:r>
          </w:p>
          <w:p w:rsidR="00CC3EE7" w:rsidRDefault="00610810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 в программу наставничества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наставляемых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35%; 2023г.</w:t>
            </w:r>
          </w:p>
          <w:p w:rsidR="00CC3EE7" w:rsidRDefault="0061081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50%; 2024г.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70%;</w:t>
            </w:r>
          </w:p>
          <w:p w:rsidR="00CC3EE7" w:rsidRDefault="00610810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вошедших в программу наставниче</w:t>
            </w:r>
            <w:r>
              <w:rPr>
                <w:sz w:val="24"/>
              </w:rPr>
              <w:t>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наставников – 2022г. – 6%; 2023г.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8%;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 – 9%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2124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CC3EE7">
        <w:trPr>
          <w:trHeight w:val="2208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принятие локальных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  <w:p w:rsidR="00CC3EE7" w:rsidRDefault="00610810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приказ о закреплении наставнических пар/групп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возложение на них дополнительных обязанностей,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  <w:p w:rsidR="00CC3EE7" w:rsidRDefault="00610810">
            <w:pPr>
              <w:pStyle w:val="TableParagraph"/>
              <w:numPr>
                <w:ilvl w:val="0"/>
                <w:numId w:val="4"/>
              </w:numPr>
              <w:tabs>
                <w:tab w:val="left" w:pos="699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13.05.2023</w:t>
            </w:r>
          </w:p>
          <w:p w:rsidR="00CC3EE7" w:rsidRDefault="00610810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2124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CC3EE7">
        <w:trPr>
          <w:trHeight w:val="827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20.05.2023</w:t>
            </w:r>
          </w:p>
          <w:p w:rsidR="00CC3EE7" w:rsidRDefault="00610810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spacing w:line="276" w:lineRule="exact"/>
              <w:ind w:left="105" w:right="470"/>
              <w:rPr>
                <w:sz w:val="24"/>
              </w:rPr>
            </w:pPr>
            <w:r>
              <w:rPr>
                <w:sz w:val="24"/>
              </w:rPr>
              <w:t>Согласование дорожной карты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2124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CC3EE7">
        <w:trPr>
          <w:trHeight w:val="827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tabs>
                <w:tab w:val="left" w:pos="1356"/>
                <w:tab w:val="left" w:pos="2781"/>
                <w:tab w:val="left" w:pos="3133"/>
                <w:tab w:val="left" w:pos="45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Создание,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наполнение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обновление</w:t>
            </w:r>
            <w:r>
              <w:rPr>
                <w:sz w:val="24"/>
              </w:rPr>
              <w:tab/>
              <w:t>раздела</w:t>
            </w:r>
          </w:p>
          <w:p w:rsidR="00CC3EE7" w:rsidRDefault="00610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интернет-портале</w:t>
            </w:r>
            <w:proofErr w:type="gramEnd"/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01.12.2022</w:t>
            </w:r>
          </w:p>
          <w:p w:rsidR="00CC3EE7" w:rsidRDefault="00610810">
            <w:pPr>
              <w:pStyle w:val="TableParagraph"/>
              <w:spacing w:line="270" w:lineRule="atLeast"/>
              <w:ind w:left="316" w:right="303" w:hanging="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725"/>
              <w:rPr>
                <w:sz w:val="24"/>
              </w:rPr>
            </w:pPr>
            <w:r>
              <w:rPr>
                <w:sz w:val="24"/>
              </w:rPr>
              <w:t>Наличие раздела с содержательным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наполнением.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spacing w:line="276" w:lineRule="exac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</w:tr>
    </w:tbl>
    <w:p w:rsidR="00CC3EE7" w:rsidRDefault="00CC3EE7">
      <w:pPr>
        <w:spacing w:line="276" w:lineRule="exact"/>
        <w:jc w:val="both"/>
        <w:rPr>
          <w:sz w:val="24"/>
        </w:rPr>
        <w:sectPr w:rsidR="00CC3EE7">
          <w:type w:val="continuous"/>
          <w:pgSz w:w="16840" w:h="11910" w:orient="landscape"/>
          <w:pgMar w:top="106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437"/>
        <w:gridCol w:w="1702"/>
        <w:gridCol w:w="4537"/>
        <w:gridCol w:w="2998"/>
      </w:tblGrid>
      <w:tr w:rsidR="00CC3EE7">
        <w:trPr>
          <w:trHeight w:val="1103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наставничества, сбор обратной связи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6" w:lineRule="exact"/>
              <w:ind w:left="215" w:right="206" w:hanging="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завершению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971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184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</w:t>
            </w:r>
            <w:r>
              <w:rPr>
                <w:sz w:val="24"/>
              </w:rPr>
              <w:t>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</w:tr>
      <w:tr w:rsidR="00CC3EE7">
        <w:trPr>
          <w:trHeight w:val="827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Самодиагностика реализации планов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:rsidR="00CC3EE7" w:rsidRDefault="00610810">
            <w:pPr>
              <w:pStyle w:val="TableParagraph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1952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самодиагностики.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184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CC3EE7">
        <w:trPr>
          <w:trHeight w:val="275"/>
        </w:trPr>
        <w:tc>
          <w:tcPr>
            <w:tcW w:w="15334" w:type="dxa"/>
            <w:gridSpan w:val="5"/>
          </w:tcPr>
          <w:p w:rsidR="00CC3EE7" w:rsidRDefault="00610810">
            <w:pPr>
              <w:pStyle w:val="TableParagraph"/>
              <w:tabs>
                <w:tab w:val="left" w:pos="2772"/>
              </w:tabs>
              <w:spacing w:line="255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Создание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C3EE7">
        <w:trPr>
          <w:trHeight w:val="3864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:</w:t>
            </w:r>
          </w:p>
          <w:p w:rsidR="00CC3EE7" w:rsidRDefault="00610810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форм наставничества, реализуемых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CC3EE7" w:rsidRDefault="00610810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</w:t>
            </w:r>
            <w:r>
              <w:rPr>
                <w:sz w:val="24"/>
              </w:rPr>
              <w:t>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 наставников;</w:t>
            </w:r>
          </w:p>
          <w:p w:rsidR="00CC3EE7" w:rsidRDefault="00610810">
            <w:pPr>
              <w:pStyle w:val="TableParagraph"/>
              <w:numPr>
                <w:ilvl w:val="0"/>
                <w:numId w:val="3"/>
              </w:numPr>
              <w:tabs>
                <w:tab w:val="left" w:pos="50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участников;</w:t>
            </w:r>
          </w:p>
          <w:p w:rsidR="00CC3EE7" w:rsidRDefault="00610810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запросах,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(обучающиеся/педагоги) от третьих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  <w:proofErr w:type="gramEnd"/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ind w:left="345" w:right="336" w:firstLine="105"/>
              <w:jc w:val="both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 w:rsidR="00CC3EE7" w:rsidRDefault="00CC3EE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C3EE7" w:rsidRDefault="00610810">
            <w:pPr>
              <w:pStyle w:val="TableParagraph"/>
              <w:ind w:left="119" w:right="10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Корректировк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 запросам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1935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кураторы,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CC3EE7">
        <w:trPr>
          <w:trHeight w:val="3588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наставников:</w:t>
            </w:r>
          </w:p>
          <w:p w:rsidR="00CC3EE7" w:rsidRDefault="00610810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CC3EE7" w:rsidRDefault="0061081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 наставников;</w:t>
            </w:r>
          </w:p>
          <w:p w:rsidR="00CC3EE7" w:rsidRDefault="00610810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участников;</w:t>
            </w:r>
          </w:p>
          <w:p w:rsidR="00CC3EE7" w:rsidRDefault="00610810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запросах,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(обучающиеся/педагоги)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</w:p>
          <w:p w:rsidR="00CC3EE7" w:rsidRDefault="0061081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лиц: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ind w:left="345" w:right="336" w:firstLine="105"/>
              <w:jc w:val="both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  <w:p w:rsidR="00CC3EE7" w:rsidRDefault="00CC3EE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C3EE7" w:rsidRDefault="00610810">
            <w:pPr>
              <w:pStyle w:val="TableParagraph"/>
              <w:ind w:left="119" w:right="10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Корректировк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 по запросам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кураторы,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CC3EE7" w:rsidRDefault="00CC3EE7">
      <w:pPr>
        <w:jc w:val="both"/>
        <w:rPr>
          <w:sz w:val="24"/>
        </w:rPr>
        <w:sectPr w:rsidR="00CC3EE7">
          <w:pgSz w:w="16840" w:h="11910" w:orient="landscape"/>
          <w:pgMar w:top="840" w:right="5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437"/>
        <w:gridCol w:w="1702"/>
        <w:gridCol w:w="4537"/>
        <w:gridCol w:w="2998"/>
      </w:tblGrid>
      <w:tr w:rsidR="00CC3EE7">
        <w:trPr>
          <w:trHeight w:val="1027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ind w:left="251" w:right="238" w:hanging="5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tabs>
                <w:tab w:val="left" w:pos="2043"/>
                <w:tab w:val="left" w:pos="407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наставнических</w:t>
            </w:r>
            <w:r>
              <w:rPr>
                <w:sz w:val="24"/>
              </w:rPr>
              <w:tab/>
              <w:t>пар</w:t>
            </w:r>
          </w:p>
          <w:p w:rsidR="00CC3EE7" w:rsidRDefault="006108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/групп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выбранными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</w:tr>
      <w:tr w:rsidR="00CC3EE7">
        <w:trPr>
          <w:trHeight w:val="1932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пар/групп:</w:t>
            </w:r>
          </w:p>
          <w:p w:rsidR="00CC3EE7" w:rsidRDefault="00610810">
            <w:pPr>
              <w:pStyle w:val="TableParagraph"/>
              <w:numPr>
                <w:ilvl w:val="0"/>
                <w:numId w:val="1"/>
              </w:numPr>
              <w:tabs>
                <w:tab w:val="left" w:pos="71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CC3EE7" w:rsidRDefault="00610810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left="701" w:hanging="5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     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психолого-педагогического</w:t>
            </w:r>
            <w:proofErr w:type="gramEnd"/>
          </w:p>
          <w:p w:rsidR="00CC3EE7" w:rsidRDefault="0061081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tabs>
                <w:tab w:val="left" w:pos="3051"/>
                <w:tab w:val="left" w:pos="3257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2026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Кураторы,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</w:t>
            </w:r>
            <w:proofErr w:type="gramStart"/>
            <w:r>
              <w:rPr>
                <w:spacing w:val="-1"/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CC3EE7">
        <w:trPr>
          <w:trHeight w:val="1103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tabs>
                <w:tab w:val="left" w:pos="2783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поддержка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наставничества,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информационное освещение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1859"/>
              </w:tabs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CC3EE7">
        <w:trPr>
          <w:trHeight w:val="1103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tabs>
                <w:tab w:val="left" w:pos="1933"/>
                <w:tab w:val="left" w:pos="2657"/>
                <w:tab w:val="left" w:pos="436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актуальным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</w:p>
          <w:p w:rsidR="00CC3EE7" w:rsidRDefault="00610810">
            <w:pPr>
              <w:pStyle w:val="TableParagraph"/>
              <w:tabs>
                <w:tab w:val="left" w:pos="2216"/>
                <w:tab w:val="left" w:pos="416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наставничества:</w:t>
            </w:r>
            <w:r>
              <w:rPr>
                <w:sz w:val="24"/>
              </w:rPr>
              <w:tab/>
              <w:t>консультации,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совещания,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мастер-классы.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tabs>
                <w:tab w:val="left" w:pos="1716"/>
                <w:tab w:val="left" w:pos="3295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адресной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tabs>
                <w:tab w:val="left" w:pos="1841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CC3EE7">
        <w:trPr>
          <w:trHeight w:val="277"/>
        </w:trPr>
        <w:tc>
          <w:tcPr>
            <w:tcW w:w="15334" w:type="dxa"/>
            <w:gridSpan w:val="5"/>
          </w:tcPr>
          <w:p w:rsidR="00CC3EE7" w:rsidRDefault="00610810">
            <w:pPr>
              <w:pStyle w:val="TableParagraph"/>
              <w:tabs>
                <w:tab w:val="left" w:pos="4692"/>
              </w:tabs>
              <w:spacing w:before="1" w:line="257" w:lineRule="exact"/>
              <w:ind w:left="397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z w:val="24"/>
              </w:rPr>
              <w:tab/>
              <w:t>Выявление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лучших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</w:tr>
      <w:tr w:rsidR="00CC3EE7">
        <w:trPr>
          <w:trHeight w:val="750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tabs>
                <w:tab w:val="left" w:pos="1318"/>
                <w:tab w:val="left" w:pos="1680"/>
                <w:tab w:val="left" w:pos="2999"/>
                <w:tab w:val="left" w:pos="470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положительно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ind w:left="104" w:right="474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</w:tr>
      <w:tr w:rsidR="00CC3EE7">
        <w:trPr>
          <w:trHeight w:val="1029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сетевом взаимодействии по актуальным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  <w:proofErr w:type="gramEnd"/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участия).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кураторы,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CC3EE7">
        <w:trPr>
          <w:trHeight w:val="1026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tabs>
                <w:tab w:val="left" w:pos="1223"/>
                <w:tab w:val="left" w:pos="1609"/>
                <w:tab w:val="left" w:pos="2561"/>
                <w:tab w:val="left" w:pos="45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  <w:t>форума</w:t>
            </w:r>
          </w:p>
          <w:p w:rsidR="00CC3EE7" w:rsidRDefault="006108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«Педагог-НВ».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837"/>
              <w:jc w:val="both"/>
              <w:rPr>
                <w:sz w:val="24"/>
              </w:rPr>
            </w:pPr>
            <w:r>
              <w:rPr>
                <w:sz w:val="24"/>
              </w:rPr>
              <w:t>Факт участия. Трансляция 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 (приказ директора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сертификаты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участия).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кураторы,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CC3EE7">
        <w:trPr>
          <w:trHeight w:val="1103"/>
        </w:trPr>
        <w:tc>
          <w:tcPr>
            <w:tcW w:w="660" w:type="dxa"/>
          </w:tcPr>
          <w:p w:rsidR="00CC3EE7" w:rsidRDefault="00610810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37" w:type="dxa"/>
          </w:tcPr>
          <w:p w:rsidR="00CC3EE7" w:rsidRDefault="0061081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C3EE7" w:rsidRDefault="00610810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702" w:type="dxa"/>
          </w:tcPr>
          <w:p w:rsidR="00CC3EE7" w:rsidRDefault="00610810">
            <w:pPr>
              <w:pStyle w:val="TableParagraph"/>
              <w:spacing w:line="275" w:lineRule="exact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537" w:type="dxa"/>
          </w:tcPr>
          <w:p w:rsidR="00CC3EE7" w:rsidRDefault="00610810">
            <w:pPr>
              <w:pStyle w:val="TableParagraph"/>
              <w:ind w:left="105" w:right="837"/>
              <w:jc w:val="both"/>
              <w:rPr>
                <w:sz w:val="24"/>
              </w:rPr>
            </w:pPr>
            <w:r>
              <w:rPr>
                <w:sz w:val="24"/>
              </w:rPr>
              <w:t>Факт участия. Трансляция 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 (приказ директора школы,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дипломы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участия).</w:t>
            </w:r>
          </w:p>
        </w:tc>
        <w:tc>
          <w:tcPr>
            <w:tcW w:w="2998" w:type="dxa"/>
          </w:tcPr>
          <w:p w:rsidR="00CC3EE7" w:rsidRDefault="00610810">
            <w:pPr>
              <w:pStyle w:val="TableParagraph"/>
              <w:ind w:left="104" w:right="91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кураторы,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</w:tbl>
    <w:p w:rsidR="00CC3EE7" w:rsidRDefault="00CC3EE7">
      <w:pPr>
        <w:rPr>
          <w:sz w:val="24"/>
        </w:rPr>
        <w:sectPr w:rsidR="00CC3EE7">
          <w:pgSz w:w="16840" w:h="11910" w:orient="landscape"/>
          <w:pgMar w:top="840" w:right="540" w:bottom="280" w:left="740" w:header="720" w:footer="720" w:gutter="0"/>
          <w:cols w:space="720"/>
        </w:sectPr>
      </w:pPr>
    </w:p>
    <w:p w:rsidR="00CC3EE7" w:rsidRDefault="00CC3EE7">
      <w:pPr>
        <w:spacing w:before="4"/>
        <w:rPr>
          <w:b/>
          <w:sz w:val="17"/>
        </w:rPr>
      </w:pPr>
    </w:p>
    <w:sectPr w:rsidR="00CC3EE7">
      <w:pgSz w:w="16840" w:h="11910" w:orient="landscape"/>
      <w:pgMar w:top="1100" w:right="5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EC4"/>
    <w:multiLevelType w:val="hybridMultilevel"/>
    <w:tmpl w:val="96048172"/>
    <w:lvl w:ilvl="0" w:tplc="56486FEC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32D9EA">
      <w:numFmt w:val="bullet"/>
      <w:lvlText w:val="•"/>
      <w:lvlJc w:val="left"/>
      <w:pPr>
        <w:ind w:left="542" w:hanging="226"/>
      </w:pPr>
      <w:rPr>
        <w:rFonts w:hint="default"/>
        <w:lang w:val="ru-RU" w:eastAsia="en-US" w:bidi="ar-SA"/>
      </w:rPr>
    </w:lvl>
    <w:lvl w:ilvl="2" w:tplc="93581584">
      <w:numFmt w:val="bullet"/>
      <w:lvlText w:val="•"/>
      <w:lvlJc w:val="left"/>
      <w:pPr>
        <w:ind w:left="985" w:hanging="226"/>
      </w:pPr>
      <w:rPr>
        <w:rFonts w:hint="default"/>
        <w:lang w:val="ru-RU" w:eastAsia="en-US" w:bidi="ar-SA"/>
      </w:rPr>
    </w:lvl>
    <w:lvl w:ilvl="3" w:tplc="CC8834CA">
      <w:numFmt w:val="bullet"/>
      <w:lvlText w:val="•"/>
      <w:lvlJc w:val="left"/>
      <w:pPr>
        <w:ind w:left="1428" w:hanging="226"/>
      </w:pPr>
      <w:rPr>
        <w:rFonts w:hint="default"/>
        <w:lang w:val="ru-RU" w:eastAsia="en-US" w:bidi="ar-SA"/>
      </w:rPr>
    </w:lvl>
    <w:lvl w:ilvl="4" w:tplc="8A82166A">
      <w:numFmt w:val="bullet"/>
      <w:lvlText w:val="•"/>
      <w:lvlJc w:val="left"/>
      <w:pPr>
        <w:ind w:left="1870" w:hanging="226"/>
      </w:pPr>
      <w:rPr>
        <w:rFonts w:hint="default"/>
        <w:lang w:val="ru-RU" w:eastAsia="en-US" w:bidi="ar-SA"/>
      </w:rPr>
    </w:lvl>
    <w:lvl w:ilvl="5" w:tplc="4A32E92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6" w:tplc="43325272">
      <w:numFmt w:val="bullet"/>
      <w:lvlText w:val="•"/>
      <w:lvlJc w:val="left"/>
      <w:pPr>
        <w:ind w:left="2756" w:hanging="226"/>
      </w:pPr>
      <w:rPr>
        <w:rFonts w:hint="default"/>
        <w:lang w:val="ru-RU" w:eastAsia="en-US" w:bidi="ar-SA"/>
      </w:rPr>
    </w:lvl>
    <w:lvl w:ilvl="7" w:tplc="3AFC69BE">
      <w:numFmt w:val="bullet"/>
      <w:lvlText w:val="•"/>
      <w:lvlJc w:val="left"/>
      <w:pPr>
        <w:ind w:left="3198" w:hanging="226"/>
      </w:pPr>
      <w:rPr>
        <w:rFonts w:hint="default"/>
        <w:lang w:val="ru-RU" w:eastAsia="en-US" w:bidi="ar-SA"/>
      </w:rPr>
    </w:lvl>
    <w:lvl w:ilvl="8" w:tplc="33D6E78E">
      <w:numFmt w:val="bullet"/>
      <w:lvlText w:val="•"/>
      <w:lvlJc w:val="left"/>
      <w:pPr>
        <w:ind w:left="3641" w:hanging="226"/>
      </w:pPr>
      <w:rPr>
        <w:rFonts w:hint="default"/>
        <w:lang w:val="ru-RU" w:eastAsia="en-US" w:bidi="ar-SA"/>
      </w:rPr>
    </w:lvl>
  </w:abstractNum>
  <w:abstractNum w:abstractNumId="1">
    <w:nsid w:val="2774378B"/>
    <w:multiLevelType w:val="hybridMultilevel"/>
    <w:tmpl w:val="16B8CE9C"/>
    <w:lvl w:ilvl="0" w:tplc="D2C8C4D4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601390">
      <w:numFmt w:val="bullet"/>
      <w:lvlText w:val="•"/>
      <w:lvlJc w:val="left"/>
      <w:pPr>
        <w:ind w:left="632" w:hanging="159"/>
      </w:pPr>
      <w:rPr>
        <w:rFonts w:hint="default"/>
        <w:lang w:val="ru-RU" w:eastAsia="en-US" w:bidi="ar-SA"/>
      </w:rPr>
    </w:lvl>
    <w:lvl w:ilvl="2" w:tplc="E0584CFE">
      <w:numFmt w:val="bullet"/>
      <w:lvlText w:val="•"/>
      <w:lvlJc w:val="left"/>
      <w:pPr>
        <w:ind w:left="1165" w:hanging="159"/>
      </w:pPr>
      <w:rPr>
        <w:rFonts w:hint="default"/>
        <w:lang w:val="ru-RU" w:eastAsia="en-US" w:bidi="ar-SA"/>
      </w:rPr>
    </w:lvl>
    <w:lvl w:ilvl="3" w:tplc="30EA0652">
      <w:numFmt w:val="bullet"/>
      <w:lvlText w:val="•"/>
      <w:lvlJc w:val="left"/>
      <w:pPr>
        <w:ind w:left="1698" w:hanging="159"/>
      </w:pPr>
      <w:rPr>
        <w:rFonts w:hint="default"/>
        <w:lang w:val="ru-RU" w:eastAsia="en-US" w:bidi="ar-SA"/>
      </w:rPr>
    </w:lvl>
    <w:lvl w:ilvl="4" w:tplc="CC92B41A">
      <w:numFmt w:val="bullet"/>
      <w:lvlText w:val="•"/>
      <w:lvlJc w:val="left"/>
      <w:pPr>
        <w:ind w:left="2230" w:hanging="159"/>
      </w:pPr>
      <w:rPr>
        <w:rFonts w:hint="default"/>
        <w:lang w:val="ru-RU" w:eastAsia="en-US" w:bidi="ar-SA"/>
      </w:rPr>
    </w:lvl>
    <w:lvl w:ilvl="5" w:tplc="F0F0D210">
      <w:numFmt w:val="bullet"/>
      <w:lvlText w:val="•"/>
      <w:lvlJc w:val="left"/>
      <w:pPr>
        <w:ind w:left="2763" w:hanging="159"/>
      </w:pPr>
      <w:rPr>
        <w:rFonts w:hint="default"/>
        <w:lang w:val="ru-RU" w:eastAsia="en-US" w:bidi="ar-SA"/>
      </w:rPr>
    </w:lvl>
    <w:lvl w:ilvl="6" w:tplc="33C69BA2">
      <w:numFmt w:val="bullet"/>
      <w:lvlText w:val="•"/>
      <w:lvlJc w:val="left"/>
      <w:pPr>
        <w:ind w:left="3296" w:hanging="159"/>
      </w:pPr>
      <w:rPr>
        <w:rFonts w:hint="default"/>
        <w:lang w:val="ru-RU" w:eastAsia="en-US" w:bidi="ar-SA"/>
      </w:rPr>
    </w:lvl>
    <w:lvl w:ilvl="7" w:tplc="153ADA16">
      <w:numFmt w:val="bullet"/>
      <w:lvlText w:val="•"/>
      <w:lvlJc w:val="left"/>
      <w:pPr>
        <w:ind w:left="3828" w:hanging="159"/>
      </w:pPr>
      <w:rPr>
        <w:rFonts w:hint="default"/>
        <w:lang w:val="ru-RU" w:eastAsia="en-US" w:bidi="ar-SA"/>
      </w:rPr>
    </w:lvl>
    <w:lvl w:ilvl="8" w:tplc="0D166EE0">
      <w:numFmt w:val="bullet"/>
      <w:lvlText w:val="•"/>
      <w:lvlJc w:val="left"/>
      <w:pPr>
        <w:ind w:left="4361" w:hanging="159"/>
      </w:pPr>
      <w:rPr>
        <w:rFonts w:hint="default"/>
        <w:lang w:val="ru-RU" w:eastAsia="en-US" w:bidi="ar-SA"/>
      </w:rPr>
    </w:lvl>
  </w:abstractNum>
  <w:abstractNum w:abstractNumId="2">
    <w:nsid w:val="28BC656F"/>
    <w:multiLevelType w:val="hybridMultilevel"/>
    <w:tmpl w:val="3C1A2FAE"/>
    <w:lvl w:ilvl="0" w:tplc="B01A874C">
      <w:numFmt w:val="bullet"/>
      <w:lvlText w:val="-"/>
      <w:lvlJc w:val="left"/>
      <w:pPr>
        <w:ind w:left="107" w:hanging="2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403180">
      <w:numFmt w:val="bullet"/>
      <w:lvlText w:val="•"/>
      <w:lvlJc w:val="left"/>
      <w:pPr>
        <w:ind w:left="632" w:hanging="210"/>
      </w:pPr>
      <w:rPr>
        <w:rFonts w:hint="default"/>
        <w:lang w:val="ru-RU" w:eastAsia="en-US" w:bidi="ar-SA"/>
      </w:rPr>
    </w:lvl>
    <w:lvl w:ilvl="2" w:tplc="58EEF480">
      <w:numFmt w:val="bullet"/>
      <w:lvlText w:val="•"/>
      <w:lvlJc w:val="left"/>
      <w:pPr>
        <w:ind w:left="1165" w:hanging="210"/>
      </w:pPr>
      <w:rPr>
        <w:rFonts w:hint="default"/>
        <w:lang w:val="ru-RU" w:eastAsia="en-US" w:bidi="ar-SA"/>
      </w:rPr>
    </w:lvl>
    <w:lvl w:ilvl="3" w:tplc="6E2AB442">
      <w:numFmt w:val="bullet"/>
      <w:lvlText w:val="•"/>
      <w:lvlJc w:val="left"/>
      <w:pPr>
        <w:ind w:left="1698" w:hanging="210"/>
      </w:pPr>
      <w:rPr>
        <w:rFonts w:hint="default"/>
        <w:lang w:val="ru-RU" w:eastAsia="en-US" w:bidi="ar-SA"/>
      </w:rPr>
    </w:lvl>
    <w:lvl w:ilvl="4" w:tplc="CEF04920">
      <w:numFmt w:val="bullet"/>
      <w:lvlText w:val="•"/>
      <w:lvlJc w:val="left"/>
      <w:pPr>
        <w:ind w:left="2230" w:hanging="210"/>
      </w:pPr>
      <w:rPr>
        <w:rFonts w:hint="default"/>
        <w:lang w:val="ru-RU" w:eastAsia="en-US" w:bidi="ar-SA"/>
      </w:rPr>
    </w:lvl>
    <w:lvl w:ilvl="5" w:tplc="C91A8F98">
      <w:numFmt w:val="bullet"/>
      <w:lvlText w:val="•"/>
      <w:lvlJc w:val="left"/>
      <w:pPr>
        <w:ind w:left="2763" w:hanging="210"/>
      </w:pPr>
      <w:rPr>
        <w:rFonts w:hint="default"/>
        <w:lang w:val="ru-RU" w:eastAsia="en-US" w:bidi="ar-SA"/>
      </w:rPr>
    </w:lvl>
    <w:lvl w:ilvl="6" w:tplc="24C2A086">
      <w:numFmt w:val="bullet"/>
      <w:lvlText w:val="•"/>
      <w:lvlJc w:val="left"/>
      <w:pPr>
        <w:ind w:left="3296" w:hanging="210"/>
      </w:pPr>
      <w:rPr>
        <w:rFonts w:hint="default"/>
        <w:lang w:val="ru-RU" w:eastAsia="en-US" w:bidi="ar-SA"/>
      </w:rPr>
    </w:lvl>
    <w:lvl w:ilvl="7" w:tplc="E3E443E0">
      <w:numFmt w:val="bullet"/>
      <w:lvlText w:val="•"/>
      <w:lvlJc w:val="left"/>
      <w:pPr>
        <w:ind w:left="3828" w:hanging="210"/>
      </w:pPr>
      <w:rPr>
        <w:rFonts w:hint="default"/>
        <w:lang w:val="ru-RU" w:eastAsia="en-US" w:bidi="ar-SA"/>
      </w:rPr>
    </w:lvl>
    <w:lvl w:ilvl="8" w:tplc="65D406B2">
      <w:numFmt w:val="bullet"/>
      <w:lvlText w:val="•"/>
      <w:lvlJc w:val="left"/>
      <w:pPr>
        <w:ind w:left="4361" w:hanging="210"/>
      </w:pPr>
      <w:rPr>
        <w:rFonts w:hint="default"/>
        <w:lang w:val="ru-RU" w:eastAsia="en-US" w:bidi="ar-SA"/>
      </w:rPr>
    </w:lvl>
  </w:abstractNum>
  <w:abstractNum w:abstractNumId="3">
    <w:nsid w:val="47D45C18"/>
    <w:multiLevelType w:val="hybridMultilevel"/>
    <w:tmpl w:val="7A28F604"/>
    <w:lvl w:ilvl="0" w:tplc="8AB6E17E">
      <w:numFmt w:val="bullet"/>
      <w:lvlText w:val="-"/>
      <w:lvlJc w:val="left"/>
      <w:pPr>
        <w:ind w:left="107" w:hanging="6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08ECA6">
      <w:numFmt w:val="bullet"/>
      <w:lvlText w:val="•"/>
      <w:lvlJc w:val="left"/>
      <w:pPr>
        <w:ind w:left="632" w:hanging="603"/>
      </w:pPr>
      <w:rPr>
        <w:rFonts w:hint="default"/>
        <w:lang w:val="ru-RU" w:eastAsia="en-US" w:bidi="ar-SA"/>
      </w:rPr>
    </w:lvl>
    <w:lvl w:ilvl="2" w:tplc="2B582DEC">
      <w:numFmt w:val="bullet"/>
      <w:lvlText w:val="•"/>
      <w:lvlJc w:val="left"/>
      <w:pPr>
        <w:ind w:left="1165" w:hanging="603"/>
      </w:pPr>
      <w:rPr>
        <w:rFonts w:hint="default"/>
        <w:lang w:val="ru-RU" w:eastAsia="en-US" w:bidi="ar-SA"/>
      </w:rPr>
    </w:lvl>
    <w:lvl w:ilvl="3" w:tplc="1A00EAA2">
      <w:numFmt w:val="bullet"/>
      <w:lvlText w:val="•"/>
      <w:lvlJc w:val="left"/>
      <w:pPr>
        <w:ind w:left="1698" w:hanging="603"/>
      </w:pPr>
      <w:rPr>
        <w:rFonts w:hint="default"/>
        <w:lang w:val="ru-RU" w:eastAsia="en-US" w:bidi="ar-SA"/>
      </w:rPr>
    </w:lvl>
    <w:lvl w:ilvl="4" w:tplc="DFC886CC">
      <w:numFmt w:val="bullet"/>
      <w:lvlText w:val="•"/>
      <w:lvlJc w:val="left"/>
      <w:pPr>
        <w:ind w:left="2230" w:hanging="603"/>
      </w:pPr>
      <w:rPr>
        <w:rFonts w:hint="default"/>
        <w:lang w:val="ru-RU" w:eastAsia="en-US" w:bidi="ar-SA"/>
      </w:rPr>
    </w:lvl>
    <w:lvl w:ilvl="5" w:tplc="A36273FE">
      <w:numFmt w:val="bullet"/>
      <w:lvlText w:val="•"/>
      <w:lvlJc w:val="left"/>
      <w:pPr>
        <w:ind w:left="2763" w:hanging="603"/>
      </w:pPr>
      <w:rPr>
        <w:rFonts w:hint="default"/>
        <w:lang w:val="ru-RU" w:eastAsia="en-US" w:bidi="ar-SA"/>
      </w:rPr>
    </w:lvl>
    <w:lvl w:ilvl="6" w:tplc="7C2C0FC4">
      <w:numFmt w:val="bullet"/>
      <w:lvlText w:val="•"/>
      <w:lvlJc w:val="left"/>
      <w:pPr>
        <w:ind w:left="3296" w:hanging="603"/>
      </w:pPr>
      <w:rPr>
        <w:rFonts w:hint="default"/>
        <w:lang w:val="ru-RU" w:eastAsia="en-US" w:bidi="ar-SA"/>
      </w:rPr>
    </w:lvl>
    <w:lvl w:ilvl="7" w:tplc="358A7DF2">
      <w:numFmt w:val="bullet"/>
      <w:lvlText w:val="•"/>
      <w:lvlJc w:val="left"/>
      <w:pPr>
        <w:ind w:left="3828" w:hanging="603"/>
      </w:pPr>
      <w:rPr>
        <w:rFonts w:hint="default"/>
        <w:lang w:val="ru-RU" w:eastAsia="en-US" w:bidi="ar-SA"/>
      </w:rPr>
    </w:lvl>
    <w:lvl w:ilvl="8" w:tplc="37BC8FA8">
      <w:numFmt w:val="bullet"/>
      <w:lvlText w:val="•"/>
      <w:lvlJc w:val="left"/>
      <w:pPr>
        <w:ind w:left="4361" w:hanging="603"/>
      </w:pPr>
      <w:rPr>
        <w:rFonts w:hint="default"/>
        <w:lang w:val="ru-RU" w:eastAsia="en-US" w:bidi="ar-SA"/>
      </w:rPr>
    </w:lvl>
  </w:abstractNum>
  <w:abstractNum w:abstractNumId="4">
    <w:nsid w:val="66190EA6"/>
    <w:multiLevelType w:val="hybridMultilevel"/>
    <w:tmpl w:val="2D5C66AC"/>
    <w:lvl w:ilvl="0" w:tplc="584A8ECE">
      <w:numFmt w:val="bullet"/>
      <w:lvlText w:val="-"/>
      <w:lvlJc w:val="left"/>
      <w:pPr>
        <w:ind w:left="107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36EA8A">
      <w:numFmt w:val="bullet"/>
      <w:lvlText w:val="•"/>
      <w:lvlJc w:val="left"/>
      <w:pPr>
        <w:ind w:left="632" w:hanging="562"/>
      </w:pPr>
      <w:rPr>
        <w:rFonts w:hint="default"/>
        <w:lang w:val="ru-RU" w:eastAsia="en-US" w:bidi="ar-SA"/>
      </w:rPr>
    </w:lvl>
    <w:lvl w:ilvl="2" w:tplc="44B08C9A">
      <w:numFmt w:val="bullet"/>
      <w:lvlText w:val="•"/>
      <w:lvlJc w:val="left"/>
      <w:pPr>
        <w:ind w:left="1165" w:hanging="562"/>
      </w:pPr>
      <w:rPr>
        <w:rFonts w:hint="default"/>
        <w:lang w:val="ru-RU" w:eastAsia="en-US" w:bidi="ar-SA"/>
      </w:rPr>
    </w:lvl>
    <w:lvl w:ilvl="3" w:tplc="8C423604">
      <w:numFmt w:val="bullet"/>
      <w:lvlText w:val="•"/>
      <w:lvlJc w:val="left"/>
      <w:pPr>
        <w:ind w:left="1698" w:hanging="562"/>
      </w:pPr>
      <w:rPr>
        <w:rFonts w:hint="default"/>
        <w:lang w:val="ru-RU" w:eastAsia="en-US" w:bidi="ar-SA"/>
      </w:rPr>
    </w:lvl>
    <w:lvl w:ilvl="4" w:tplc="9BCC52D0">
      <w:numFmt w:val="bullet"/>
      <w:lvlText w:val="•"/>
      <w:lvlJc w:val="left"/>
      <w:pPr>
        <w:ind w:left="2230" w:hanging="562"/>
      </w:pPr>
      <w:rPr>
        <w:rFonts w:hint="default"/>
        <w:lang w:val="ru-RU" w:eastAsia="en-US" w:bidi="ar-SA"/>
      </w:rPr>
    </w:lvl>
    <w:lvl w:ilvl="5" w:tplc="508C73F6">
      <w:numFmt w:val="bullet"/>
      <w:lvlText w:val="•"/>
      <w:lvlJc w:val="left"/>
      <w:pPr>
        <w:ind w:left="2763" w:hanging="562"/>
      </w:pPr>
      <w:rPr>
        <w:rFonts w:hint="default"/>
        <w:lang w:val="ru-RU" w:eastAsia="en-US" w:bidi="ar-SA"/>
      </w:rPr>
    </w:lvl>
    <w:lvl w:ilvl="6" w:tplc="33F8118C">
      <w:numFmt w:val="bullet"/>
      <w:lvlText w:val="•"/>
      <w:lvlJc w:val="left"/>
      <w:pPr>
        <w:ind w:left="3296" w:hanging="562"/>
      </w:pPr>
      <w:rPr>
        <w:rFonts w:hint="default"/>
        <w:lang w:val="ru-RU" w:eastAsia="en-US" w:bidi="ar-SA"/>
      </w:rPr>
    </w:lvl>
    <w:lvl w:ilvl="7" w:tplc="86D4FB6A">
      <w:numFmt w:val="bullet"/>
      <w:lvlText w:val="•"/>
      <w:lvlJc w:val="left"/>
      <w:pPr>
        <w:ind w:left="3828" w:hanging="562"/>
      </w:pPr>
      <w:rPr>
        <w:rFonts w:hint="default"/>
        <w:lang w:val="ru-RU" w:eastAsia="en-US" w:bidi="ar-SA"/>
      </w:rPr>
    </w:lvl>
    <w:lvl w:ilvl="8" w:tplc="CA666A2A">
      <w:numFmt w:val="bullet"/>
      <w:lvlText w:val="•"/>
      <w:lvlJc w:val="left"/>
      <w:pPr>
        <w:ind w:left="4361" w:hanging="56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C3EE7"/>
    <w:rsid w:val="00610810"/>
    <w:rsid w:val="00CC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2024-11-08T02:58:00Z</dcterms:created>
  <dcterms:modified xsi:type="dcterms:W3CDTF">2024-11-08T02:58:00Z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2024-11-08T00:00:00Z</vt:filetime>
  </property>
</Properties>
</file>