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EA" w:rsidRPr="00020553" w:rsidRDefault="00907DEA" w:rsidP="00907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907DEA" w:rsidRPr="00020553" w:rsidRDefault="00907DEA" w:rsidP="00907DE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1417"/>
        <w:gridCol w:w="1276"/>
        <w:gridCol w:w="709"/>
        <w:gridCol w:w="850"/>
        <w:gridCol w:w="851"/>
        <w:gridCol w:w="1134"/>
        <w:gridCol w:w="1134"/>
        <w:gridCol w:w="1208"/>
      </w:tblGrid>
      <w:tr w:rsidR="00907DEA" w:rsidRPr="00E920F1" w:rsidTr="009511D6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Отсут-щие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Итоги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2023/24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Кач-</w:t>
            </w: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907DEA" w:rsidRPr="00E920F1" w:rsidTr="009511D6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07DEA" w:rsidRPr="00E920F1" w:rsidTr="009511D6"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362049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100 %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907DEA" w:rsidRDefault="00907DEA" w:rsidP="00907DE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журналу) – 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обучающихся; подтвердили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обучающихся; повысили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&gt;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</w:t>
      </w:r>
      <w:proofErr w:type="gram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обучающихся.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2B">
        <w:rPr>
          <w:rFonts w:ascii="Times New Roman" w:hAnsi="Times New Roman" w:cs="Times New Roman"/>
          <w:sz w:val="28"/>
          <w:szCs w:val="28"/>
        </w:rPr>
        <w:t>Максимального балла за работу не набрал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2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2B">
        <w:rPr>
          <w:rFonts w:ascii="Times New Roman" w:hAnsi="Times New Roman" w:cs="Times New Roman"/>
          <w:sz w:val="28"/>
          <w:szCs w:val="28"/>
        </w:rPr>
        <w:t>Недостаточно хорошо усвоены темы по: 1. Природопользованию и геоэкологии – 80% 2. Мировому хозяйству-100% 3. Регионам и странам мира- 20%</w:t>
      </w:r>
    </w:p>
    <w:p w:rsidR="00907DEA" w:rsidRDefault="00907DEA" w:rsidP="00907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DEA" w:rsidRPr="00020553" w:rsidRDefault="00907DEA" w:rsidP="00907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907DEA" w:rsidRPr="00020553" w:rsidRDefault="00907DEA" w:rsidP="00907DE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1417"/>
        <w:gridCol w:w="1276"/>
        <w:gridCol w:w="709"/>
        <w:gridCol w:w="850"/>
        <w:gridCol w:w="851"/>
        <w:gridCol w:w="1134"/>
        <w:gridCol w:w="1134"/>
        <w:gridCol w:w="1208"/>
      </w:tblGrid>
      <w:tr w:rsidR="00907DEA" w:rsidRPr="00E920F1" w:rsidTr="009511D6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Отсут-щие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Итоги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2023/24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Кач-</w:t>
            </w: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907DEA" w:rsidRPr="00E920F1" w:rsidTr="009511D6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07DEA" w:rsidRPr="00E920F1" w:rsidTr="009511D6"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362049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100 %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907DEA" w:rsidRDefault="00907DEA" w:rsidP="00907DE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журналу) – 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обучающихся; подтвердили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обучающихся; повысили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&gt;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</w:t>
      </w:r>
      <w:proofErr w:type="gram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обучающихся.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>Максимальное к</w:t>
      </w:r>
      <w:r>
        <w:rPr>
          <w:rFonts w:ascii="Times New Roman" w:hAnsi="Times New Roman" w:cs="Times New Roman"/>
          <w:sz w:val="28"/>
          <w:szCs w:val="28"/>
        </w:rPr>
        <w:t>оличество баллов не набрала</w:t>
      </w:r>
      <w:r w:rsidRPr="00F82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Недостаточно хорошо усвоены темы: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1. Неорганика-60%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2. Органика-100%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>3. Массовая доля в</w:t>
      </w:r>
      <w:r>
        <w:rPr>
          <w:rFonts w:ascii="Times New Roman" w:hAnsi="Times New Roman" w:cs="Times New Roman"/>
          <w:sz w:val="28"/>
          <w:szCs w:val="28"/>
        </w:rPr>
        <w:t>ещества- 30</w:t>
      </w:r>
      <w:r w:rsidRPr="00F82A80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Чистые вещества и смеси- 30</w:t>
      </w:r>
      <w:r w:rsidRPr="00F82A80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907DEA" w:rsidRPr="00020553" w:rsidRDefault="00907DEA" w:rsidP="00907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907DEA" w:rsidRPr="00020553" w:rsidRDefault="00907DEA" w:rsidP="00907DE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1417"/>
        <w:gridCol w:w="1276"/>
        <w:gridCol w:w="709"/>
        <w:gridCol w:w="850"/>
        <w:gridCol w:w="851"/>
        <w:gridCol w:w="1134"/>
        <w:gridCol w:w="1134"/>
        <w:gridCol w:w="1208"/>
      </w:tblGrid>
      <w:tr w:rsidR="00907DEA" w:rsidRPr="00E920F1" w:rsidTr="009511D6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Отсут-щие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Итоги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2023/24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Кач-</w:t>
            </w: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907DEA" w:rsidRPr="00E920F1" w:rsidTr="009511D6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07DEA" w:rsidRPr="00E920F1" w:rsidTr="009511D6"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362049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100 %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907DEA" w:rsidRDefault="00907DEA" w:rsidP="00907DE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журналу) – 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обучающихся; подтвердили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обучающихся; повысили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&gt;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</w:t>
      </w:r>
      <w:proofErr w:type="gram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обучающихся.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>Максимальное к</w:t>
      </w:r>
      <w:r>
        <w:rPr>
          <w:rFonts w:ascii="Times New Roman" w:hAnsi="Times New Roman" w:cs="Times New Roman"/>
          <w:sz w:val="28"/>
          <w:szCs w:val="28"/>
        </w:rPr>
        <w:t>оличество баллов не набрала</w:t>
      </w:r>
      <w:r w:rsidRPr="00F82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Допустили ошибки в заданиях: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lastRenderedPageBreak/>
        <w:t xml:space="preserve">1. Объяснение и анализ работы технического устройства-40%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2. Чтение графика- 40%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3. Ядерная физика-40%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4. Описание явлений и опытов-80% </w:t>
      </w:r>
    </w:p>
    <w:p w:rsidR="00907DEA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5. Группировка понятий-60% </w:t>
      </w:r>
    </w:p>
    <w:p w:rsidR="00907DEA" w:rsidRPr="00020553" w:rsidRDefault="00907DEA" w:rsidP="00907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907DEA" w:rsidRPr="00020553" w:rsidRDefault="00907DEA" w:rsidP="00907DEA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1417"/>
        <w:gridCol w:w="1276"/>
        <w:gridCol w:w="709"/>
        <w:gridCol w:w="850"/>
        <w:gridCol w:w="851"/>
        <w:gridCol w:w="1134"/>
        <w:gridCol w:w="1134"/>
        <w:gridCol w:w="1208"/>
      </w:tblGrid>
      <w:tr w:rsidR="00907DEA" w:rsidRPr="00E920F1" w:rsidTr="009511D6"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B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Отсут-щие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Итоги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2023/24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Кач-</w:t>
            </w: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</w:t>
            </w:r>
            <w:proofErr w:type="spellEnd"/>
            <w:r w:rsidRPr="00E920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Успеваемость</w:t>
            </w:r>
          </w:p>
        </w:tc>
      </w:tr>
      <w:tr w:rsidR="00907DEA" w:rsidRPr="00E920F1" w:rsidTr="009511D6"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07DEA" w:rsidRPr="00E920F1" w:rsidTr="009511D6"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362049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100 %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DEA" w:rsidRPr="00E920F1" w:rsidRDefault="00907DEA" w:rsidP="00951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907DEA" w:rsidRDefault="00907DEA" w:rsidP="00907DE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журналу) – 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обучающихся; подтвердили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=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обучающихся; повысили (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&gt; </w:t>
      </w:r>
      <w:proofErr w:type="spell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журналу) </w:t>
      </w:r>
      <w:proofErr w:type="gramStart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End"/>
      <w:r w:rsidRPr="00020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обучающихся.</w:t>
      </w:r>
    </w:p>
    <w:p w:rsidR="00907DEA" w:rsidRPr="009572C4" w:rsidRDefault="00907DEA" w:rsidP="00907DEA">
      <w:pPr>
        <w:shd w:val="clear" w:color="auto" w:fill="FFFFFF"/>
        <w:spacing w:after="0"/>
        <w:rPr>
          <w:rFonts w:eastAsia="Times New Roman" w:cs="Times New Roman"/>
          <w:b/>
          <w:caps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  <w:u w:val="single"/>
        </w:rPr>
        <w:t>Вывод</w:t>
      </w:r>
      <w:r w:rsidRPr="009572C4">
        <w:rPr>
          <w:rFonts w:ascii="Times New Roman" w:hAnsi="Times New Roman"/>
          <w:sz w:val="28"/>
          <w:szCs w:val="28"/>
        </w:rPr>
        <w:t xml:space="preserve">: обучающиеся 11 </w:t>
      </w:r>
      <w:proofErr w:type="gramStart"/>
      <w:r w:rsidRPr="009572C4">
        <w:rPr>
          <w:rFonts w:ascii="Times New Roman" w:hAnsi="Times New Roman"/>
          <w:sz w:val="28"/>
          <w:szCs w:val="28"/>
        </w:rPr>
        <w:t>класса  справились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с предложенной работой и показали базовый уровень достижения предметных и </w:t>
      </w:r>
      <w:proofErr w:type="spellStart"/>
      <w:r w:rsidRPr="009572C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572C4">
        <w:rPr>
          <w:rFonts w:ascii="Times New Roman" w:hAnsi="Times New Roman"/>
          <w:sz w:val="28"/>
          <w:szCs w:val="28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907DEA" w:rsidRPr="009572C4" w:rsidRDefault="00907DEA" w:rsidP="00907DEA">
      <w:pPr>
        <w:spacing w:after="0"/>
        <w:ind w:left="360"/>
        <w:jc w:val="both"/>
        <w:rPr>
          <w:rFonts w:cs="Times New Roman"/>
          <w:sz w:val="28"/>
          <w:szCs w:val="28"/>
          <w:u w:val="single"/>
        </w:rPr>
      </w:pPr>
      <w:r w:rsidRPr="009572C4">
        <w:rPr>
          <w:rFonts w:cs="Times New Roman"/>
          <w:sz w:val="28"/>
          <w:szCs w:val="28"/>
          <w:u w:val="single"/>
        </w:rPr>
        <w:t>Рекомендации:</w:t>
      </w:r>
    </w:p>
    <w:p w:rsidR="00907DEA" w:rsidRPr="009572C4" w:rsidRDefault="00907DEA" w:rsidP="00907DEA">
      <w:pPr>
        <w:spacing w:after="0"/>
        <w:ind w:left="360"/>
        <w:jc w:val="both"/>
        <w:rPr>
          <w:rFonts w:cs="Times New Roman"/>
          <w:i/>
          <w:sz w:val="28"/>
          <w:szCs w:val="28"/>
        </w:rPr>
      </w:pPr>
      <w:r w:rsidRPr="009572C4">
        <w:rPr>
          <w:rFonts w:cs="Times New Roman"/>
          <w:i/>
          <w:sz w:val="28"/>
          <w:szCs w:val="28"/>
        </w:rPr>
        <w:t xml:space="preserve">- учителю: </w:t>
      </w:r>
    </w:p>
    <w:p w:rsidR="00907DEA" w:rsidRPr="009572C4" w:rsidRDefault="00907DEA" w:rsidP="00907DEA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9572C4">
        <w:rPr>
          <w:rFonts w:ascii="Times New Roman" w:hAnsi="Times New Roman"/>
          <w:sz w:val="28"/>
          <w:szCs w:val="28"/>
        </w:rPr>
        <w:t>анализа  спланировать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 коррекционную работу по устранению выявленных пробелов;</w:t>
      </w:r>
    </w:p>
    <w:p w:rsidR="00907DEA" w:rsidRPr="009572C4" w:rsidRDefault="00907DEA" w:rsidP="00907DEA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72C4">
        <w:rPr>
          <w:rFonts w:ascii="Times New Roman" w:hAnsi="Times New Roman"/>
          <w:sz w:val="28"/>
          <w:szCs w:val="28"/>
        </w:rPr>
        <w:t>организовать  сопутствующее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повторение на уроках по темам, проблемным для класса в целом;  </w:t>
      </w:r>
    </w:p>
    <w:p w:rsidR="00907DEA" w:rsidRPr="009572C4" w:rsidRDefault="00907DEA" w:rsidP="00907DEA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72C4">
        <w:rPr>
          <w:rFonts w:ascii="Times New Roman" w:hAnsi="Times New Roman"/>
          <w:sz w:val="28"/>
          <w:szCs w:val="28"/>
        </w:rPr>
        <w:t>организовать  индивидуальные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тренировочные упражнения для учащихся по разделам учебного курса, вызвавшим наибольшее затруднение; </w:t>
      </w:r>
    </w:p>
    <w:p w:rsidR="00907DEA" w:rsidRPr="009572C4" w:rsidRDefault="00907DEA" w:rsidP="00907DEA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 xml:space="preserve">на уроках организовать на достаточном </w:t>
      </w:r>
      <w:proofErr w:type="gramStart"/>
      <w:r w:rsidRPr="009572C4">
        <w:rPr>
          <w:rFonts w:ascii="Times New Roman" w:hAnsi="Times New Roman"/>
          <w:sz w:val="28"/>
          <w:szCs w:val="28"/>
        </w:rPr>
        <w:t>уровне  работу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907DEA" w:rsidRPr="009572C4" w:rsidRDefault="00907DEA" w:rsidP="00907DEA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907DEA" w:rsidRPr="009572C4" w:rsidRDefault="00907DEA" w:rsidP="00907DEA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72C4">
        <w:rPr>
          <w:rFonts w:ascii="Times New Roman" w:hAnsi="Times New Roman"/>
          <w:sz w:val="28"/>
          <w:szCs w:val="28"/>
        </w:rPr>
        <w:t>совершенствовать  навыки</w:t>
      </w:r>
      <w:proofErr w:type="gramEnd"/>
      <w:r w:rsidRPr="009572C4">
        <w:rPr>
          <w:rFonts w:ascii="Times New Roman" w:hAnsi="Times New Roman"/>
          <w:sz w:val="28"/>
          <w:szCs w:val="28"/>
        </w:rPr>
        <w:t xml:space="preserve"> работы обучающихся со справочной литературой. </w:t>
      </w:r>
    </w:p>
    <w:p w:rsidR="00907DEA" w:rsidRPr="009572C4" w:rsidRDefault="00907DEA" w:rsidP="00907DEA">
      <w:pPr>
        <w:spacing w:after="0"/>
        <w:ind w:left="360"/>
        <w:jc w:val="both"/>
        <w:rPr>
          <w:rFonts w:cs="Times New Roman"/>
          <w:i/>
          <w:sz w:val="28"/>
          <w:szCs w:val="28"/>
        </w:rPr>
      </w:pPr>
      <w:r w:rsidRPr="009572C4">
        <w:rPr>
          <w:rFonts w:cs="Times New Roman"/>
          <w:i/>
          <w:sz w:val="28"/>
          <w:szCs w:val="28"/>
        </w:rPr>
        <w:t>-учащимся и их родителям:</w:t>
      </w:r>
    </w:p>
    <w:p w:rsidR="00907DEA" w:rsidRPr="009572C4" w:rsidRDefault="00907DEA" w:rsidP="00907D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>добросовестнее относиться к выполнению домашних заданий, работе на уроке;</w:t>
      </w:r>
    </w:p>
    <w:p w:rsidR="00907DEA" w:rsidRPr="009572C4" w:rsidRDefault="00907DEA" w:rsidP="00907D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lastRenderedPageBreak/>
        <w:t>больше читать справочной и дополнительной литературы по предмету;</w:t>
      </w:r>
    </w:p>
    <w:p w:rsidR="00907DEA" w:rsidRPr="009572C4" w:rsidRDefault="00907DEA" w:rsidP="00907D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907DEA" w:rsidRPr="009572C4" w:rsidRDefault="00907DEA" w:rsidP="00907D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>не стесняться и не бояться обращаться к учителю с вопросами или просьбами объяснить непонятый материал;</w:t>
      </w:r>
    </w:p>
    <w:p w:rsidR="00907DEA" w:rsidRPr="009572C4" w:rsidRDefault="00907DEA" w:rsidP="00907D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572C4">
        <w:rPr>
          <w:rFonts w:ascii="Times New Roman" w:hAnsi="Times New Roman"/>
          <w:sz w:val="28"/>
          <w:szCs w:val="28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907DEA" w:rsidRPr="009572C4" w:rsidRDefault="00907DEA" w:rsidP="00907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95E" w:rsidRPr="00907DEA" w:rsidRDefault="0048595E" w:rsidP="00907DEA"/>
    <w:sectPr w:rsidR="0048595E" w:rsidRPr="00907DEA" w:rsidSect="0082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6738"/>
    <w:multiLevelType w:val="hybridMultilevel"/>
    <w:tmpl w:val="0D94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F87"/>
    <w:multiLevelType w:val="hybridMultilevel"/>
    <w:tmpl w:val="5574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A75"/>
    <w:multiLevelType w:val="hybridMultilevel"/>
    <w:tmpl w:val="2820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4385"/>
    <w:multiLevelType w:val="hybridMultilevel"/>
    <w:tmpl w:val="778E0516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126136"/>
    <w:multiLevelType w:val="hybridMultilevel"/>
    <w:tmpl w:val="1B0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F7C"/>
    <w:multiLevelType w:val="hybridMultilevel"/>
    <w:tmpl w:val="3014C64A"/>
    <w:lvl w:ilvl="0" w:tplc="CAC47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3C23"/>
    <w:multiLevelType w:val="hybridMultilevel"/>
    <w:tmpl w:val="F538F696"/>
    <w:lvl w:ilvl="0" w:tplc="93C0B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2256DB"/>
    <w:multiLevelType w:val="hybridMultilevel"/>
    <w:tmpl w:val="F96083FC"/>
    <w:lvl w:ilvl="0" w:tplc="A8B4A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67D"/>
    <w:rsid w:val="0046767D"/>
    <w:rsid w:val="0048595E"/>
    <w:rsid w:val="005A18EC"/>
    <w:rsid w:val="00820C6A"/>
    <w:rsid w:val="00907DEA"/>
    <w:rsid w:val="009A4DEF"/>
    <w:rsid w:val="00B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7B11-4933-4122-89E2-928E62C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676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7"/>
    <w:rsid w:val="004676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767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76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6767D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3"/>
    <w:rsid w:val="0046767D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46767D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4676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46767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6767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467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6767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Company>Microsoft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dcterms:created xsi:type="dcterms:W3CDTF">2023-04-07T06:01:00Z</dcterms:created>
  <dcterms:modified xsi:type="dcterms:W3CDTF">2024-05-31T11:58:00Z</dcterms:modified>
</cp:coreProperties>
</file>