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B3" w:rsidRPr="00B45FF9" w:rsidRDefault="00B45FF9" w:rsidP="00B45FF9">
      <w:pPr>
        <w:pStyle w:val="a3"/>
        <w:spacing w:before="178"/>
        <w:ind w:left="-851" w:right="1824"/>
        <w:jc w:val="center"/>
        <w:rPr>
          <w:sz w:val="24"/>
          <w:szCs w:val="24"/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FD5ED3E" wp14:editId="6CFB19C5">
            <wp:extent cx="7056120" cy="92021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b="6975"/>
                    <a:stretch/>
                  </pic:blipFill>
                  <pic:spPr bwMode="auto">
                    <a:xfrm>
                      <a:off x="0" y="0"/>
                      <a:ext cx="7056120" cy="9202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D526B3" w:rsidRDefault="00D526B3">
      <w:pPr>
        <w:jc w:val="center"/>
        <w:sectPr w:rsidR="00D526B3" w:rsidSect="00A304ED">
          <w:footerReference w:type="default" r:id="rId9"/>
          <w:type w:val="continuous"/>
          <w:pgSz w:w="11910" w:h="16840"/>
          <w:pgMar w:top="1000" w:right="280" w:bottom="1020" w:left="1100" w:header="720" w:footer="720" w:gutter="0"/>
          <w:cols w:space="720"/>
          <w:docGrid w:linePitch="299"/>
        </w:sectPr>
      </w:pPr>
    </w:p>
    <w:p w:rsidR="0078424B" w:rsidRPr="00DD42A6" w:rsidRDefault="0078424B" w:rsidP="0078424B">
      <w:pPr>
        <w:jc w:val="center"/>
        <w:rPr>
          <w:sz w:val="24"/>
          <w:szCs w:val="24"/>
        </w:rPr>
      </w:pPr>
      <w:r w:rsidRPr="00DD42A6">
        <w:rPr>
          <w:sz w:val="24"/>
          <w:szCs w:val="24"/>
        </w:rPr>
        <w:lastRenderedPageBreak/>
        <w:t>Пояснительная записка.</w:t>
      </w:r>
    </w:p>
    <w:p w:rsidR="0078424B" w:rsidRPr="00DD42A6" w:rsidRDefault="0078424B" w:rsidP="0078424B">
      <w:pPr>
        <w:pStyle w:val="Default"/>
        <w:ind w:firstLine="708"/>
        <w:jc w:val="both"/>
      </w:pPr>
      <w:r w:rsidRPr="00DD42A6">
        <w:t>Программа</w:t>
      </w:r>
      <w:r>
        <w:t xml:space="preserve"> внеурочной деятельности </w:t>
      </w:r>
      <w:r w:rsidRPr="00DD42A6">
        <w:t xml:space="preserve"> по родному (тувинскому) языку разработана с целью оказания методической помощи учителю в создании рабочей программы по учебному предмету, ориентированной на современные тенденции в образовании и активные методики обучения. </w:t>
      </w:r>
    </w:p>
    <w:p w:rsidR="0078424B" w:rsidRPr="00DD42A6" w:rsidRDefault="0078424B" w:rsidP="0078424B">
      <w:pPr>
        <w:pStyle w:val="Default"/>
        <w:ind w:firstLine="708"/>
        <w:jc w:val="both"/>
      </w:pPr>
      <w:r w:rsidRPr="00DD42A6">
        <w:t xml:space="preserve">В основу разработки программы по родному (тувинскому) языку положен принцип преемственности уровней начального и основного общего образования. В программе предусмотрено дальнейшее совершенствование речевой деятельности обучающихся: развитие умений и навыков грамотного письма, осознанного чтения, полноценного восприятия устной речи, умения свободно, правильно и выразительно говорить на родном языке. </w:t>
      </w:r>
    </w:p>
    <w:p w:rsidR="0078424B" w:rsidRPr="00DD42A6" w:rsidRDefault="0078424B" w:rsidP="0078424B">
      <w:pPr>
        <w:pStyle w:val="Default"/>
        <w:ind w:firstLine="708"/>
        <w:jc w:val="both"/>
      </w:pPr>
      <w:r w:rsidRPr="00DD42A6">
        <w:t xml:space="preserve">Изучение тувинского языка расширяет общий кругозор обучающихся, развивает их творческие способности, повышает интерес к получению знаний, совершенствует нравственную и коммуникативную культуру. Также данный учебный предмет обладает значительным воспитательным потенциалом, формирует у </w:t>
      </w:r>
      <w:proofErr w:type="gramStart"/>
      <w:r w:rsidRPr="00DD42A6">
        <w:t>обучающихся</w:t>
      </w:r>
      <w:proofErr w:type="gramEnd"/>
      <w:r w:rsidRPr="00DD42A6">
        <w:t xml:space="preserve"> чувство патриотизма, любовь к родному краю. В процессе изучения родного языка у обучающихся вырабатываются уважительное отношение к культуре своего народа, толерантность к представителям других наций и их культуре. </w:t>
      </w:r>
    </w:p>
    <w:p w:rsidR="0078424B" w:rsidRPr="00DD42A6" w:rsidRDefault="0078424B" w:rsidP="0078424B">
      <w:pPr>
        <w:pStyle w:val="Default"/>
        <w:ind w:firstLine="708"/>
        <w:jc w:val="both"/>
      </w:pPr>
      <w:r w:rsidRPr="00DD42A6">
        <w:t xml:space="preserve">В содержании программы по родному (тувинскому) языку выделяются следующие содержательные линии: </w:t>
      </w:r>
      <w:proofErr w:type="gramStart"/>
      <w:r w:rsidRPr="00DD42A6">
        <w:t>«Язык, общие сведения о языке»; «Разделы науки о языке» (фонетика и орфоэпия, графика, орфография, лексикология и фразеология, морфемика и словообразование, морфология, синтаксис и пунктуация); «Речь, речевое общение и культура речи».</w:t>
      </w:r>
      <w:proofErr w:type="gramEnd"/>
      <w:r w:rsidRPr="00DD42A6">
        <w:t xml:space="preserve"> Данные содержательные линии тесно взаимосвязаны, определяют предмет обучения и его структуру. </w:t>
      </w:r>
    </w:p>
    <w:p w:rsidR="0078424B" w:rsidRPr="00DD42A6" w:rsidRDefault="0078424B" w:rsidP="0078424B">
      <w:pPr>
        <w:pStyle w:val="Default"/>
        <w:ind w:firstLine="708"/>
        <w:jc w:val="both"/>
      </w:pPr>
      <w:r w:rsidRPr="00DD42A6">
        <w:t xml:space="preserve">Изучение родного (тувинского) языка направлено на достижение следующих целей: </w:t>
      </w:r>
    </w:p>
    <w:p w:rsidR="0078424B" w:rsidRPr="00DD42A6" w:rsidRDefault="0078424B" w:rsidP="0078424B">
      <w:pPr>
        <w:pStyle w:val="Default"/>
        <w:ind w:firstLine="708"/>
        <w:jc w:val="both"/>
      </w:pPr>
      <w:r w:rsidRPr="00DD42A6">
        <w:t xml:space="preserve">совершенствование видов речевой деятельности, коммуникативных умений и культуры речи на тувинском языке; </w:t>
      </w:r>
    </w:p>
    <w:p w:rsidR="0078424B" w:rsidRPr="00DD42A6" w:rsidRDefault="0078424B" w:rsidP="0078424B">
      <w:pPr>
        <w:pStyle w:val="Default"/>
        <w:ind w:firstLine="708"/>
        <w:jc w:val="both"/>
      </w:pPr>
      <w:r w:rsidRPr="00DD42A6">
        <w:t xml:space="preserve">расширение знаний о специфике тувинского языка, основных языковых единицах в соответствии с разделами науки о языке, об основных нормах тувинского литературного языка; </w:t>
      </w:r>
    </w:p>
    <w:p w:rsidR="0078424B" w:rsidRPr="00DD42A6" w:rsidRDefault="0078424B" w:rsidP="0078424B">
      <w:pPr>
        <w:pStyle w:val="Default"/>
        <w:ind w:firstLine="708"/>
        <w:jc w:val="both"/>
      </w:pPr>
      <w:r w:rsidRPr="00DD42A6">
        <w:t xml:space="preserve">обогащение активного и потенциального словарного запаса обучающихся; расширение объема используемых в речи грамматических средств; </w:t>
      </w:r>
    </w:p>
    <w:p w:rsidR="0078424B" w:rsidRDefault="0078424B" w:rsidP="0078424B">
      <w:pPr>
        <w:pStyle w:val="Default"/>
        <w:ind w:firstLine="708"/>
        <w:jc w:val="both"/>
      </w:pPr>
      <w:r w:rsidRPr="00DD42A6">
        <w:t>формирование отношения к тувинскому языку как духовному наследию своего народа, ответственности за его изучение, сохранение и развитие, формирование российской гражданской идентичности в поликультурном обществе.</w:t>
      </w:r>
    </w:p>
    <w:p w:rsidR="0078424B" w:rsidRPr="00DD42A6" w:rsidRDefault="0078424B" w:rsidP="0078424B">
      <w:pPr>
        <w:pStyle w:val="Default"/>
        <w:jc w:val="center"/>
        <w:rPr>
          <w:b/>
        </w:rPr>
      </w:pPr>
      <w:r w:rsidRPr="00DD42A6">
        <w:rPr>
          <w:b/>
        </w:rPr>
        <w:t>Содержание обучения в 9 классе.</w:t>
      </w:r>
    </w:p>
    <w:p w:rsidR="0078424B" w:rsidRPr="00DD42A6" w:rsidRDefault="0078424B" w:rsidP="0078424B">
      <w:pPr>
        <w:pStyle w:val="Default"/>
        <w:jc w:val="both"/>
      </w:pPr>
      <w:r w:rsidRPr="00DD42A6">
        <w:t xml:space="preserve">Язык, общие сведения о языке. </w:t>
      </w:r>
    </w:p>
    <w:p w:rsidR="0078424B" w:rsidRPr="00DD42A6" w:rsidRDefault="0078424B" w:rsidP="0078424B">
      <w:pPr>
        <w:pStyle w:val="Default"/>
        <w:jc w:val="both"/>
      </w:pPr>
      <w:r w:rsidRPr="00DD42A6">
        <w:t xml:space="preserve">Взаимосвязь тувинского языка с культурой и историей народа. </w:t>
      </w:r>
    </w:p>
    <w:p w:rsidR="0078424B" w:rsidRPr="00DD42A6" w:rsidRDefault="0078424B" w:rsidP="0078424B">
      <w:pPr>
        <w:pStyle w:val="Default"/>
        <w:jc w:val="both"/>
      </w:pPr>
      <w:r w:rsidRPr="00DD42A6">
        <w:t xml:space="preserve">Значение тувинского языка, его функции. </w:t>
      </w:r>
    </w:p>
    <w:p w:rsidR="0078424B" w:rsidRPr="00DD42A6" w:rsidRDefault="0078424B" w:rsidP="0078424B">
      <w:pPr>
        <w:pStyle w:val="Default"/>
        <w:jc w:val="both"/>
      </w:pPr>
      <w:r w:rsidRPr="00DD42A6">
        <w:t xml:space="preserve">Петроглифы. Иероглифы. Орхоно-енисейская письменность тюрков. Руническое письмо. </w:t>
      </w:r>
      <w:proofErr w:type="gramStart"/>
      <w:r w:rsidRPr="00DD42A6">
        <w:t>Тибетская</w:t>
      </w:r>
      <w:proofErr w:type="gramEnd"/>
      <w:r w:rsidRPr="00DD42A6">
        <w:t xml:space="preserve"> и старомонгольская письменные системы и тувинский язык. </w:t>
      </w:r>
    </w:p>
    <w:p w:rsidR="0078424B" w:rsidRPr="00DD42A6" w:rsidRDefault="0078424B" w:rsidP="0078424B">
      <w:pPr>
        <w:pStyle w:val="Default"/>
        <w:jc w:val="both"/>
      </w:pPr>
      <w:r w:rsidRPr="00DD42A6">
        <w:t xml:space="preserve">Определение значения слов с этнокультурным компонентом по словарю и по контексту. </w:t>
      </w:r>
    </w:p>
    <w:p w:rsidR="0078424B" w:rsidRPr="00DD42A6" w:rsidRDefault="0078424B" w:rsidP="0078424B">
      <w:pPr>
        <w:pStyle w:val="Default"/>
        <w:jc w:val="both"/>
      </w:pPr>
      <w:r w:rsidRPr="00DD42A6">
        <w:t xml:space="preserve">Исследователи тувинского языка. </w:t>
      </w:r>
    </w:p>
    <w:p w:rsidR="0078424B" w:rsidRDefault="0078424B" w:rsidP="0078424B">
      <w:pPr>
        <w:pStyle w:val="Default"/>
        <w:ind w:firstLine="708"/>
        <w:jc w:val="both"/>
      </w:pPr>
      <w:proofErr w:type="gramStart"/>
      <w:r w:rsidRPr="00DD42A6">
        <w:t>Формы функционирования современного тувинского языка: литературный язык (книжный, нейтральный, разговорный), нелитературные разновидности языка (диалекты, просторечие, жаргоны).</w:t>
      </w:r>
      <w:proofErr w:type="gramEnd"/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Способы передачи чужой речи. Прямая и косвенная речь, слова автора, пунктуация при них. Цитата. Роль конструкций с прямой речью и цитатами при создании текста. </w:t>
      </w:r>
    </w:p>
    <w:p w:rsidR="0078424B" w:rsidRPr="00397D84" w:rsidRDefault="0078424B" w:rsidP="0078424B">
      <w:pPr>
        <w:pStyle w:val="Default"/>
        <w:jc w:val="both"/>
      </w:pPr>
      <w:r w:rsidRPr="00397D84">
        <w:t xml:space="preserve">10.2. Разделы науки о языке. </w:t>
      </w:r>
    </w:p>
    <w:p w:rsidR="0078424B" w:rsidRPr="00397D84" w:rsidRDefault="0078424B" w:rsidP="0078424B">
      <w:pPr>
        <w:pStyle w:val="Default"/>
        <w:jc w:val="both"/>
      </w:pPr>
      <w:r w:rsidRPr="00397D84">
        <w:t xml:space="preserve">10.2.1. Синтаксис и пунктуация.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lastRenderedPageBreak/>
        <w:t xml:space="preserve">Понятие о сложном предложении, его отличие от простого предложения. Классификация сложных предложений: </w:t>
      </w:r>
      <w:proofErr w:type="gramStart"/>
      <w:r w:rsidRPr="00397D84">
        <w:t>бессоюзные</w:t>
      </w:r>
      <w:proofErr w:type="gramEnd"/>
      <w:r w:rsidRPr="00397D84">
        <w:t xml:space="preserve"> и союзные.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Бессоюзное сложное предложение. Связь частей сложного предложения с помощью интонации.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Способы связи частей сложного предложения с помощью союзов и союзных слов.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Сложносочинённые предложения. Средства связи частей сложносочинённых предложений. Знаки препинания в сложносочинённых предложениях. Синтаксический разбор сложносочинённого предложения.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Сложноподчинённые предложения. Главная и придаточная части сложноподчинённого предложения, средства их связи. Виды придаточных частей сложноподчинённых предложений. Знаки препинания в сложноподчинённых предложениях. Синтаксический разбор сложноподчинённого предложения.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Сложная синтаксическая конструкция, синтаксические отношения между её частями. Знаки препинания в сложных синтаксических конструкциях. Синтаксический разбор сложных синтаксических конструкций. </w:t>
      </w:r>
    </w:p>
    <w:p w:rsidR="0078424B" w:rsidRDefault="0078424B" w:rsidP="0078424B">
      <w:pPr>
        <w:pStyle w:val="Default"/>
        <w:ind w:firstLine="708"/>
        <w:jc w:val="both"/>
      </w:pPr>
      <w:r w:rsidRPr="00397D84">
        <w:t>Понятие о тексте. Основные признаки текста. Тема, основная мысль текста. Микротема текста. Средства связи предложений и частей текста. Абзац. Структура текста. План текста. Тезисы. Аннотация. Конспект.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Стилистика.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Функциональные разновидности языка.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Книжный стиль. Разговорный стиль. Нейтральные с точки зрения стиля слова, формы, предложения. Разновидности книжного стиля. </w:t>
      </w:r>
    </w:p>
    <w:p w:rsidR="0078424B" w:rsidRDefault="0078424B" w:rsidP="0078424B">
      <w:pPr>
        <w:pStyle w:val="Default"/>
        <w:ind w:left="708"/>
        <w:jc w:val="both"/>
      </w:pPr>
      <w:r w:rsidRPr="00397D84">
        <w:t xml:space="preserve">Жанры научного стиля, публицистического стиля, официально-делового стиля. Жанры разговорной речи. </w:t>
      </w:r>
    </w:p>
    <w:p w:rsidR="0078424B" w:rsidRPr="00397D84" w:rsidRDefault="0078424B" w:rsidP="0078424B">
      <w:pPr>
        <w:pStyle w:val="Default"/>
        <w:jc w:val="both"/>
      </w:pPr>
      <w:r w:rsidRPr="00397D84">
        <w:t xml:space="preserve">Язык художественной литературы и его особенности. </w:t>
      </w:r>
    </w:p>
    <w:p w:rsidR="0078424B" w:rsidRPr="00397D84" w:rsidRDefault="0078424B" w:rsidP="0078424B">
      <w:pPr>
        <w:pStyle w:val="Default"/>
        <w:jc w:val="both"/>
      </w:pPr>
      <w:r w:rsidRPr="00397D84">
        <w:t xml:space="preserve">Синонимика как основа стилистики. Лексические синонимы. Грамматические синонимы. </w:t>
      </w:r>
    </w:p>
    <w:p w:rsidR="0078424B" w:rsidRPr="00397D84" w:rsidRDefault="0078424B" w:rsidP="0078424B">
      <w:pPr>
        <w:pStyle w:val="Default"/>
        <w:jc w:val="both"/>
      </w:pPr>
      <w:r w:rsidRPr="00397D84">
        <w:t xml:space="preserve">Речь, речевое общение и культура речи. </w:t>
      </w:r>
    </w:p>
    <w:p w:rsidR="0078424B" w:rsidRPr="00397D84" w:rsidRDefault="0078424B" w:rsidP="0078424B">
      <w:pPr>
        <w:pStyle w:val="Default"/>
        <w:jc w:val="both"/>
      </w:pPr>
      <w:r w:rsidRPr="00397D84">
        <w:t xml:space="preserve">Речь устная и письменная, монологическая и диалогическая, полилог (повторение). </w:t>
      </w:r>
    </w:p>
    <w:p w:rsidR="0078424B" w:rsidRPr="00397D84" w:rsidRDefault="0078424B" w:rsidP="0078424B">
      <w:pPr>
        <w:pStyle w:val="Default"/>
        <w:jc w:val="both"/>
      </w:pPr>
      <w:r w:rsidRPr="00397D84">
        <w:t xml:space="preserve"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 </w:t>
      </w:r>
    </w:p>
    <w:p w:rsidR="0078424B" w:rsidRPr="00397D84" w:rsidRDefault="0078424B" w:rsidP="0078424B">
      <w:pPr>
        <w:pStyle w:val="Default"/>
        <w:jc w:val="both"/>
      </w:pPr>
      <w:r w:rsidRPr="00397D84">
        <w:t xml:space="preserve">Подробное, сжатое, выборочное изложение прочитанного или прослушанного текста. Соблюдение языковых норм (орфоэпических, лексических, грамматических, стилистических, пунктуационных) тувинского литературного языка в речевой практике при создании устных и письменных высказываний. </w:t>
      </w:r>
    </w:p>
    <w:p w:rsidR="0078424B" w:rsidRPr="00397D84" w:rsidRDefault="0078424B" w:rsidP="0078424B">
      <w:pPr>
        <w:pStyle w:val="Default"/>
        <w:jc w:val="both"/>
      </w:pPr>
      <w:r w:rsidRPr="00397D84">
        <w:t xml:space="preserve">Приёмы работы с учебной книгой, лингвистическими словарями, справочной литературой. </w:t>
      </w:r>
    </w:p>
    <w:p w:rsidR="0078424B" w:rsidRPr="00BF1350" w:rsidRDefault="0078424B" w:rsidP="0078424B">
      <w:pPr>
        <w:pStyle w:val="Default"/>
        <w:jc w:val="both"/>
        <w:rPr>
          <w:b/>
        </w:rPr>
      </w:pPr>
      <w:r w:rsidRPr="00BF1350">
        <w:rPr>
          <w:b/>
        </w:rPr>
        <w:t>Планируемые результаты освоения программы по родному (тувинскому) языку на уровне основного общего образования.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В результате изучения родного (тувинского) языка на уровне основного общего образования </w:t>
      </w:r>
      <w:proofErr w:type="gramStart"/>
      <w:r w:rsidRPr="00397D84">
        <w:t>у</w:t>
      </w:r>
      <w:proofErr w:type="gramEnd"/>
      <w:r w:rsidRPr="00397D84">
        <w:t xml:space="preserve"> обучающегося будут сформированы следующие личностные результаты: </w:t>
      </w:r>
    </w:p>
    <w:p w:rsidR="0078424B" w:rsidRPr="00397D84" w:rsidRDefault="0078424B" w:rsidP="0078424B">
      <w:pPr>
        <w:pStyle w:val="Default"/>
        <w:jc w:val="both"/>
      </w:pPr>
      <w:r w:rsidRPr="00397D84">
        <w:t xml:space="preserve">1) гражданского воспитания: </w:t>
      </w:r>
    </w:p>
    <w:p w:rsidR="0078424B" w:rsidRPr="00397D84" w:rsidRDefault="0078424B" w:rsidP="0078424B">
      <w:pPr>
        <w:pStyle w:val="Default"/>
        <w:jc w:val="both"/>
      </w:pPr>
      <w:r w:rsidRPr="00397D84">
        <w:t xml:space="preserve"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родном (тувинском) языке; </w:t>
      </w:r>
    </w:p>
    <w:p w:rsidR="0078424B" w:rsidRPr="00397D84" w:rsidRDefault="0078424B" w:rsidP="0078424B">
      <w:pPr>
        <w:pStyle w:val="Default"/>
        <w:jc w:val="both"/>
      </w:pPr>
      <w:r w:rsidRPr="00397D84">
        <w:t xml:space="preserve">неприятие любых форм экстремизма, дискриминации; </w:t>
      </w:r>
    </w:p>
    <w:p w:rsidR="0078424B" w:rsidRPr="00397D84" w:rsidRDefault="0078424B" w:rsidP="0078424B">
      <w:pPr>
        <w:pStyle w:val="Default"/>
        <w:jc w:val="both"/>
      </w:pPr>
      <w:r w:rsidRPr="00397D84">
        <w:t>понимание роли различных социальных институтов в жизни человека;</w:t>
      </w:r>
    </w:p>
    <w:p w:rsidR="0078424B" w:rsidRPr="00397D84" w:rsidRDefault="0078424B" w:rsidP="0078424B">
      <w:pPr>
        <w:pStyle w:val="Default"/>
        <w:jc w:val="both"/>
        <w:rPr>
          <w:color w:val="auto"/>
        </w:rPr>
      </w:pPr>
    </w:p>
    <w:p w:rsidR="0078424B" w:rsidRPr="00397D84" w:rsidRDefault="0078424B" w:rsidP="0078424B">
      <w:pPr>
        <w:pStyle w:val="Default"/>
        <w:pageBreakBefore/>
        <w:jc w:val="both"/>
        <w:rPr>
          <w:color w:val="auto"/>
        </w:rPr>
      </w:pPr>
      <w:r w:rsidRPr="00397D84">
        <w:rPr>
          <w:color w:val="auto"/>
        </w:rPr>
        <w:lastRenderedPageBreak/>
        <w:t xml:space="preserve">Язык художественной литературы и его особенности. </w:t>
      </w:r>
    </w:p>
    <w:p w:rsidR="0078424B" w:rsidRPr="00397D84" w:rsidRDefault="0078424B" w:rsidP="0078424B">
      <w:pPr>
        <w:pStyle w:val="Default"/>
        <w:jc w:val="both"/>
        <w:rPr>
          <w:color w:val="auto"/>
        </w:rPr>
      </w:pPr>
      <w:r w:rsidRPr="00397D84">
        <w:rPr>
          <w:color w:val="auto"/>
        </w:rPr>
        <w:t xml:space="preserve">Синонимика как основа стилистики. Лексические синонимы. Грамматические синонимы. </w:t>
      </w:r>
    </w:p>
    <w:p w:rsidR="0078424B" w:rsidRPr="00397D84" w:rsidRDefault="0078424B" w:rsidP="0078424B">
      <w:pPr>
        <w:pStyle w:val="Default"/>
        <w:ind w:firstLine="708"/>
        <w:jc w:val="both"/>
        <w:rPr>
          <w:color w:val="auto"/>
        </w:rPr>
      </w:pPr>
      <w:r w:rsidRPr="00397D84">
        <w:rPr>
          <w:color w:val="auto"/>
        </w:rPr>
        <w:t xml:space="preserve">Речь, речевое общение и культура речи. </w:t>
      </w:r>
    </w:p>
    <w:p w:rsidR="0078424B" w:rsidRPr="00397D84" w:rsidRDefault="0078424B" w:rsidP="0078424B">
      <w:pPr>
        <w:pStyle w:val="Default"/>
        <w:jc w:val="both"/>
        <w:rPr>
          <w:color w:val="auto"/>
        </w:rPr>
      </w:pPr>
      <w:r w:rsidRPr="00397D84">
        <w:rPr>
          <w:color w:val="auto"/>
        </w:rPr>
        <w:t xml:space="preserve">Речь устная и письменная, монологическая и диалогическая, полилог (повторение). </w:t>
      </w:r>
    </w:p>
    <w:p w:rsidR="0078424B" w:rsidRPr="00397D84" w:rsidRDefault="0078424B" w:rsidP="0078424B">
      <w:pPr>
        <w:pStyle w:val="Default"/>
        <w:jc w:val="both"/>
        <w:rPr>
          <w:color w:val="auto"/>
        </w:rPr>
      </w:pPr>
      <w:r w:rsidRPr="00397D84">
        <w:rPr>
          <w:color w:val="auto"/>
        </w:rPr>
        <w:t xml:space="preserve"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 </w:t>
      </w:r>
    </w:p>
    <w:p w:rsidR="0078424B" w:rsidRPr="00397D84" w:rsidRDefault="0078424B" w:rsidP="0078424B">
      <w:pPr>
        <w:pStyle w:val="Default"/>
        <w:jc w:val="both"/>
        <w:rPr>
          <w:color w:val="auto"/>
        </w:rPr>
      </w:pPr>
      <w:r w:rsidRPr="00397D84">
        <w:rPr>
          <w:color w:val="auto"/>
        </w:rPr>
        <w:t xml:space="preserve">Подробное, сжатое, выборочное изложение прочитанного или прослушанного текста. Соблюдение языковых норм (орфоэпических, лексических, грамматических, стилистических, пунктуационных) тувинского литературного языка в речевой практике при создании устных и письменных высказываний. </w:t>
      </w:r>
    </w:p>
    <w:p w:rsidR="0078424B" w:rsidRPr="00397D84" w:rsidRDefault="0078424B" w:rsidP="0078424B">
      <w:pPr>
        <w:pStyle w:val="Default"/>
        <w:jc w:val="both"/>
        <w:rPr>
          <w:color w:val="auto"/>
        </w:rPr>
      </w:pPr>
      <w:r w:rsidRPr="00397D84">
        <w:rPr>
          <w:color w:val="auto"/>
        </w:rPr>
        <w:t xml:space="preserve">Приёмы работы с учебной книгой, лингвистическими словарями, справочной литературой. </w:t>
      </w:r>
    </w:p>
    <w:p w:rsidR="0078424B" w:rsidRPr="00397D84" w:rsidRDefault="0078424B" w:rsidP="0078424B">
      <w:pPr>
        <w:pStyle w:val="Default"/>
        <w:ind w:firstLine="708"/>
        <w:jc w:val="both"/>
        <w:rPr>
          <w:b/>
          <w:color w:val="auto"/>
        </w:rPr>
      </w:pPr>
      <w:r w:rsidRPr="00397D84">
        <w:rPr>
          <w:b/>
          <w:color w:val="auto"/>
        </w:rPr>
        <w:t xml:space="preserve">Планируемые результаты освоения программы по родному (тувинскому) языку на уровне основного общего образования.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rPr>
          <w:color w:val="auto"/>
        </w:rPr>
        <w:t xml:space="preserve">В результате изучения родного (тувинского) языка на уровне основного общего образования </w:t>
      </w:r>
      <w:proofErr w:type="gramStart"/>
      <w:r w:rsidRPr="00397D84">
        <w:rPr>
          <w:color w:val="auto"/>
        </w:rPr>
        <w:t>у</w:t>
      </w:r>
      <w:proofErr w:type="gramEnd"/>
      <w:r w:rsidRPr="00397D84">
        <w:rPr>
          <w:color w:val="auto"/>
        </w:rPr>
        <w:t xml:space="preserve"> обучающегося будут сформированы следующие личностные</w:t>
      </w:r>
      <w:r w:rsidRPr="00397D84">
        <w:rPr>
          <w:sz w:val="28"/>
          <w:szCs w:val="28"/>
        </w:rPr>
        <w:t xml:space="preserve"> </w:t>
      </w:r>
      <w:r w:rsidRPr="00397D84">
        <w:t xml:space="preserve">результаты: </w:t>
      </w:r>
    </w:p>
    <w:p w:rsidR="0078424B" w:rsidRPr="00397D84" w:rsidRDefault="0078424B" w:rsidP="0078424B">
      <w:pPr>
        <w:pStyle w:val="Default"/>
        <w:jc w:val="both"/>
      </w:pPr>
      <w:r w:rsidRPr="00397D84">
        <w:t xml:space="preserve">1) гражданского воспитания: </w:t>
      </w:r>
    </w:p>
    <w:p w:rsidR="0078424B" w:rsidRPr="00397D84" w:rsidRDefault="0078424B" w:rsidP="0078424B">
      <w:pPr>
        <w:pStyle w:val="Default"/>
        <w:jc w:val="both"/>
      </w:pPr>
      <w:r w:rsidRPr="00397D84">
        <w:t xml:space="preserve"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родном (тувинском) языке; </w:t>
      </w:r>
    </w:p>
    <w:p w:rsidR="0078424B" w:rsidRPr="00397D84" w:rsidRDefault="0078424B" w:rsidP="0078424B">
      <w:pPr>
        <w:pStyle w:val="Default"/>
        <w:jc w:val="both"/>
      </w:pPr>
      <w:r w:rsidRPr="00397D84">
        <w:t xml:space="preserve">неприятие любых форм экстремизма, дискриминации; </w:t>
      </w:r>
    </w:p>
    <w:p w:rsidR="0078424B" w:rsidRDefault="0078424B" w:rsidP="0078424B">
      <w:pPr>
        <w:pStyle w:val="Default"/>
        <w:ind w:firstLine="708"/>
        <w:jc w:val="both"/>
        <w:rPr>
          <w:color w:val="auto"/>
        </w:rPr>
      </w:pPr>
      <w:r w:rsidRPr="00397D84">
        <w:t xml:space="preserve">понимание роли различных социальных институтов в жизни человека; </w:t>
      </w:r>
      <w:r w:rsidRPr="00397D84">
        <w:rPr>
          <w:color w:val="auto"/>
        </w:rPr>
        <w:t xml:space="preserve">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397D84">
        <w:t>формируемое</w:t>
      </w:r>
      <w:proofErr w:type="gramEnd"/>
      <w:r w:rsidRPr="00397D84">
        <w:t xml:space="preserve"> в том числе на основе примеров из литературных произведений, написанных на родном (тувинском) языке;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готовность к разнообразной совместной деятельности, стремление к взаимопониманию и взаимопомощи, активное участие в школьном самоуправлении;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готовность к участию в гуманитарной деятельности (помощь людям, нуждающимся в ней; волонтёрство); </w:t>
      </w:r>
    </w:p>
    <w:p w:rsidR="0078424B" w:rsidRPr="00397D84" w:rsidRDefault="0078424B" w:rsidP="0078424B">
      <w:pPr>
        <w:pStyle w:val="Default"/>
        <w:jc w:val="both"/>
      </w:pPr>
      <w:r w:rsidRPr="00397D84">
        <w:t xml:space="preserve">2) патриотического воспитания: </w:t>
      </w:r>
    </w:p>
    <w:p w:rsidR="0078424B" w:rsidRPr="00397D84" w:rsidRDefault="0078424B" w:rsidP="0078424B">
      <w:pPr>
        <w:pStyle w:val="Default"/>
        <w:ind w:firstLine="708"/>
        <w:jc w:val="both"/>
      </w:pPr>
      <w:proofErr w:type="gramStart"/>
      <w:r w:rsidRPr="00397D84">
        <w:t>осознание российской гражданской идентичности в поликультурном и многоконфессиональном обществе, понимание роли родного (тувинского) языка в жизни народа, проявление интереса к познанию родного (тувинского) языка, к истории и культуре своего народа, края, страны, других народов России, ценностное отношение к родному (тувинскому) языку, к достижениям своего народа и своей Родины - России, к науке, искусству, боевым подвигам и трудовым достижениям народа, в том</w:t>
      </w:r>
      <w:proofErr w:type="gramEnd"/>
      <w:r w:rsidRPr="00397D84">
        <w:t xml:space="preserve"> </w:t>
      </w:r>
      <w:proofErr w:type="gramStart"/>
      <w:r w:rsidRPr="00397D84">
        <w:t>числе</w:t>
      </w:r>
      <w:proofErr w:type="gramEnd"/>
      <w:r w:rsidRPr="00397D84">
        <w:t xml:space="preserve">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</w:p>
    <w:p w:rsidR="0078424B" w:rsidRPr="00397D84" w:rsidRDefault="0078424B" w:rsidP="0078424B">
      <w:pPr>
        <w:pStyle w:val="Default"/>
        <w:jc w:val="both"/>
      </w:pPr>
      <w:r w:rsidRPr="00397D84">
        <w:t xml:space="preserve">3) духовно-нравственного воспитания: </w:t>
      </w:r>
    </w:p>
    <w:p w:rsidR="0078424B" w:rsidRPr="00397D84" w:rsidRDefault="0078424B" w:rsidP="0078424B">
      <w:pPr>
        <w:pStyle w:val="Default"/>
        <w:ind w:firstLine="708"/>
        <w:jc w:val="both"/>
      </w:pPr>
      <w:proofErr w:type="gramStart"/>
      <w:r w:rsidRPr="00397D84">
        <w:t xml:space="preserve">ориентация на моральные ценности и нормы в ситуациях нравственного выбора, готовность оценивать своё поведение, в том числе речевое,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 </w:t>
      </w:r>
      <w:proofErr w:type="gramEnd"/>
    </w:p>
    <w:p w:rsidR="0078424B" w:rsidRDefault="0078424B" w:rsidP="0078424B">
      <w:pPr>
        <w:pStyle w:val="Default"/>
        <w:ind w:firstLine="708"/>
        <w:jc w:val="both"/>
      </w:pPr>
      <w:r w:rsidRPr="00397D84">
        <w:t>4) эстетического воспитания: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lastRenderedPageBreak/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 </w:t>
      </w:r>
    </w:p>
    <w:p w:rsidR="0078424B" w:rsidRPr="00397D84" w:rsidRDefault="0078424B" w:rsidP="0078424B">
      <w:pPr>
        <w:pStyle w:val="Default"/>
        <w:jc w:val="both"/>
      </w:pPr>
      <w:r w:rsidRPr="00397D84">
        <w:t xml:space="preserve">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 </w:t>
      </w:r>
    </w:p>
    <w:p w:rsidR="0078424B" w:rsidRPr="00397D84" w:rsidRDefault="0078424B" w:rsidP="0078424B">
      <w:pPr>
        <w:pStyle w:val="Default"/>
        <w:jc w:val="both"/>
      </w:pPr>
      <w:r w:rsidRPr="00397D84">
        <w:t xml:space="preserve">5) физического воспитания, формирования культуры здоровья и эмоционального благополучия: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правил безопасного поведения в </w:t>
      </w:r>
      <w:proofErr w:type="gramStart"/>
      <w:r w:rsidRPr="00397D84">
        <w:t>интернет-среде</w:t>
      </w:r>
      <w:proofErr w:type="gramEnd"/>
      <w:r w:rsidRPr="00397D84">
        <w:t xml:space="preserve">;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умение принимать себя и других, не осуждая;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родном (тувинском) языке, сформированность навыков рефлексии, признание своего права на ошибку и такого же права другого человека; </w:t>
      </w:r>
    </w:p>
    <w:p w:rsidR="0078424B" w:rsidRPr="00397D84" w:rsidRDefault="0078424B" w:rsidP="0078424B">
      <w:pPr>
        <w:pStyle w:val="Default"/>
        <w:jc w:val="both"/>
      </w:pPr>
      <w:r w:rsidRPr="00397D84">
        <w:t xml:space="preserve">6) трудового воспитания: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умение рассказать о своих планах на будущее; </w:t>
      </w:r>
    </w:p>
    <w:p w:rsidR="0078424B" w:rsidRPr="00397D84" w:rsidRDefault="0078424B" w:rsidP="0078424B">
      <w:pPr>
        <w:pStyle w:val="Default"/>
        <w:jc w:val="both"/>
      </w:pPr>
      <w:r w:rsidRPr="00397D84">
        <w:t xml:space="preserve">7) экологического воспитания: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 </w:t>
      </w:r>
    </w:p>
    <w:p w:rsidR="0078424B" w:rsidRPr="00397D84" w:rsidRDefault="0078424B" w:rsidP="0078424B">
      <w:pPr>
        <w:pStyle w:val="Default"/>
        <w:ind w:firstLine="708"/>
        <w:jc w:val="both"/>
      </w:pPr>
      <w:proofErr w:type="gramStart"/>
      <w:r w:rsidRPr="00397D84">
        <w:t xml:space="preserve"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 </w:t>
      </w:r>
      <w:proofErr w:type="gramEnd"/>
    </w:p>
    <w:p w:rsidR="0078424B" w:rsidRPr="00397D84" w:rsidRDefault="0078424B" w:rsidP="0078424B">
      <w:pPr>
        <w:pStyle w:val="Default"/>
        <w:jc w:val="both"/>
      </w:pPr>
      <w:r w:rsidRPr="00397D84">
        <w:t xml:space="preserve">8) ценности научного познания: </w:t>
      </w:r>
    </w:p>
    <w:p w:rsidR="0078424B" w:rsidRPr="00397D84" w:rsidRDefault="0078424B" w:rsidP="0078424B">
      <w:pPr>
        <w:pStyle w:val="Default"/>
        <w:ind w:firstLine="708"/>
        <w:jc w:val="both"/>
      </w:pPr>
      <w:proofErr w:type="gramStart"/>
      <w:r w:rsidRPr="00397D84"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</w:t>
      </w:r>
      <w:r w:rsidRPr="00397D84">
        <w:lastRenderedPageBreak/>
        <w:t xml:space="preserve">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  <w:proofErr w:type="gramEnd"/>
    </w:p>
    <w:p w:rsidR="0078424B" w:rsidRDefault="0078424B" w:rsidP="0078424B">
      <w:pPr>
        <w:pStyle w:val="Default"/>
        <w:ind w:firstLine="708"/>
        <w:jc w:val="both"/>
      </w:pPr>
      <w:r w:rsidRPr="00397D84">
        <w:t xml:space="preserve">9) адаптации </w:t>
      </w:r>
      <w:proofErr w:type="gramStart"/>
      <w:r w:rsidRPr="00397D84">
        <w:t>обучающегося</w:t>
      </w:r>
      <w:proofErr w:type="gramEnd"/>
      <w:r w:rsidRPr="00397D84">
        <w:t xml:space="preserve"> к изменяющимся условиям социальной и природной среды: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способность обучающихся к взаимодействию в условиях неопределённости, открытость опыту и знаниям других;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навык выявления и связывания образов, способность формировать новые знания,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компетенций, планировать своё развитие;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</w:t>
      </w:r>
    </w:p>
    <w:p w:rsidR="0078424B" w:rsidRPr="00397D84" w:rsidRDefault="0078424B" w:rsidP="0078424B">
      <w:pPr>
        <w:pStyle w:val="Default"/>
        <w:ind w:firstLine="708"/>
        <w:jc w:val="both"/>
      </w:pPr>
      <w:proofErr w:type="gramStart"/>
      <w:r w:rsidRPr="00397D84">
        <w:t xml:space="preserve">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 </w:t>
      </w:r>
      <w:proofErr w:type="gramEnd"/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>В результате изучения родного (тувинского)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</w:t>
      </w:r>
      <w:r>
        <w:t xml:space="preserve"> </w:t>
      </w:r>
      <w:r w:rsidRPr="00397D84">
        <w:t>учебные</w:t>
      </w:r>
      <w:r w:rsidRPr="00397D84">
        <w:rPr>
          <w:sz w:val="28"/>
          <w:szCs w:val="28"/>
        </w:rPr>
        <w:t xml:space="preserve"> </w:t>
      </w:r>
      <w:r w:rsidRPr="00397D84">
        <w:t xml:space="preserve">действия, регулятивные универсальные учебные действия, умения совместной деятельности.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 У обучающегося будут сформированы следующие базовые логические действия как часть познавательных универсальных учебных действий: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выявлять и характеризовать существенные признаки языковых единиц, языковых явлений и процессов;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 </w:t>
      </w:r>
    </w:p>
    <w:p w:rsidR="0078424B" w:rsidRPr="00397D84" w:rsidRDefault="0078424B" w:rsidP="0078424B">
      <w:pPr>
        <w:pStyle w:val="Default"/>
        <w:jc w:val="both"/>
      </w:pPr>
      <w:r w:rsidRPr="00397D84">
        <w:t xml:space="preserve">выявлять в тексте дефициты информации, данных, необходимых для решения поставленной учебной задачи;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lastRenderedPageBreak/>
        <w:t xml:space="preserve"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выделённых критериев.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У обучающегося будут сформированы следующие базовые исследовательские действия как часть познавательных универсальных учебных действий: </w:t>
      </w:r>
    </w:p>
    <w:p w:rsidR="0078424B" w:rsidRPr="00397D84" w:rsidRDefault="0078424B" w:rsidP="0078424B">
      <w:pPr>
        <w:pStyle w:val="Default"/>
        <w:jc w:val="both"/>
      </w:pPr>
      <w:r w:rsidRPr="00397D84">
        <w:t xml:space="preserve">использовать вопросы как исследовательский инструмент познания в языковом образовании;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формулировать вопросы, фиксирующие несоответствие между реальным и желательным состоянием ситуации, и самостоятельно устанавливать искомое и данное; </w:t>
      </w:r>
    </w:p>
    <w:p w:rsidR="0078424B" w:rsidRDefault="0078424B" w:rsidP="0078424B">
      <w:pPr>
        <w:pStyle w:val="Default"/>
        <w:ind w:firstLine="708"/>
        <w:jc w:val="both"/>
      </w:pPr>
      <w:r w:rsidRPr="00397D84">
        <w:t>формировать гипотезу об истинности собственных суждений и суждений других, аргументировать свою позицию, мнение;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составлять алгоритм действий и использовать его для решения учебных задач; </w:t>
      </w:r>
    </w:p>
    <w:p w:rsidR="0078424B" w:rsidRPr="00397D84" w:rsidRDefault="0078424B" w:rsidP="0078424B">
      <w:pPr>
        <w:pStyle w:val="Default"/>
        <w:jc w:val="both"/>
      </w:pPr>
      <w:r w:rsidRPr="00397D84">
        <w:t xml:space="preserve"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 оценивать на применимость и достоверность информацию, полученную в ходе лингвистического исследования (эксперимента);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У обучающегося будут сформированы следующие умения работать с информацией как часть познавательных универсальных учебных действий: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применять различные методы, инструменты и запросы при поиске и отборе информации с учётом предложенной учебной задачи и заданных критериев;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выбирать, анализировать, интерпретировать, обобщать и систематизировать информацию, представленную в текстах, таблицах, схемах;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использовать смысловое чтение для извлечения, обобщения и систематизации информации из одного или нескольких источников с учётом поставленных целей; </w:t>
      </w:r>
    </w:p>
    <w:p w:rsidR="0078424B" w:rsidRPr="00397D84" w:rsidRDefault="0078424B" w:rsidP="0078424B">
      <w:pPr>
        <w:pStyle w:val="Default"/>
        <w:jc w:val="both"/>
      </w:pPr>
      <w:r w:rsidRPr="00397D84"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</w:p>
    <w:p w:rsidR="0078424B" w:rsidRDefault="0078424B" w:rsidP="0078424B">
      <w:pPr>
        <w:pStyle w:val="Default"/>
        <w:ind w:firstLine="708"/>
        <w:jc w:val="both"/>
      </w:pPr>
      <w:r w:rsidRPr="00397D84"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оценивать надёжность информации по критериям, предложенным учителем или сформулированным самостоятельно; </w:t>
      </w:r>
    </w:p>
    <w:p w:rsidR="0078424B" w:rsidRPr="00397D84" w:rsidRDefault="0078424B" w:rsidP="0078424B">
      <w:pPr>
        <w:pStyle w:val="Default"/>
        <w:jc w:val="both"/>
      </w:pPr>
      <w:r w:rsidRPr="00397D84">
        <w:t xml:space="preserve">эффективно запоминать и систематизировать информацию.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 на родном (тувинском) языке;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распознавать невербальные средства общения, понимать значение социальных знаков;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знать и распознавать предпосылки конфликтных ситуаций и смягчать конфликты, вести переговоры;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lastRenderedPageBreak/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публично представлять результаты проведённого языкового анализа, выполненного лингвистического эксперимента, исследования, проекта;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У обучающегося будут сформированы следующие умения самоорганизации как части регулятивных универсальных учебных действий: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выявлять проблемы для решения в учебных и жизненных ситуациях; </w:t>
      </w:r>
    </w:p>
    <w:p w:rsidR="0078424B" w:rsidRDefault="0078424B" w:rsidP="0078424B">
      <w:pPr>
        <w:pStyle w:val="Default"/>
        <w:ind w:firstLine="708"/>
        <w:jc w:val="both"/>
      </w:pPr>
      <w:r w:rsidRPr="00397D84"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самостоятельно составлять план действий, вносить необходимые коррективы в ходе его реализации;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делать выбор и брать ответственность за решение.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У обучающегося будут сформированы следующие умения самоконтроля, эмоционального интеллекта, принятия себя и других как части регулятивных универсальных учебных действий: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владеть разными способами самоконтроля (в том числе речевого), самомотивации и рефлексии;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давать адекватную оценку учебной ситуации и предлагать план её изменения;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предвидеть трудности, которые могут возникнуть при решении учебной задачи, и адаптировать решение к меняющимся обстоятельствам; </w:t>
      </w:r>
    </w:p>
    <w:p w:rsidR="0078424B" w:rsidRDefault="0078424B" w:rsidP="0078424B">
      <w:pPr>
        <w:pStyle w:val="Default"/>
        <w:ind w:firstLine="567"/>
        <w:jc w:val="both"/>
      </w:pPr>
      <w:r w:rsidRPr="00397D84">
        <w:t>объяснять причины достижения (недостижения) результата деятельности;</w:t>
      </w:r>
    </w:p>
    <w:p w:rsidR="0078424B" w:rsidRPr="00397D84" w:rsidRDefault="0078424B" w:rsidP="0078424B">
      <w:pPr>
        <w:pStyle w:val="Default"/>
        <w:ind w:firstLine="567"/>
        <w:jc w:val="both"/>
      </w:pPr>
      <w:r w:rsidRPr="00397D84">
        <w:t xml:space="preserve">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 </w:t>
      </w:r>
    </w:p>
    <w:p w:rsidR="0078424B" w:rsidRPr="00397D84" w:rsidRDefault="0078424B" w:rsidP="0078424B">
      <w:pPr>
        <w:pStyle w:val="Default"/>
        <w:jc w:val="both"/>
      </w:pPr>
      <w:r w:rsidRPr="00397D84">
        <w:t xml:space="preserve">развивать способность управлять собственными эмоциями и эмоциями других;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выявлять и анализировать причины эмоций; понимать мотивы и намерения другого человека, анализируя речевую ситуацию;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регулировать способ выражения собственных эмоций;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осознанно относиться к другому человеку и его мнению;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признавать своё и чужое право на ошибку;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принимать себя и других, не осуждая; </w:t>
      </w:r>
    </w:p>
    <w:p w:rsidR="0078424B" w:rsidRPr="00397D84" w:rsidRDefault="0078424B" w:rsidP="0078424B">
      <w:pPr>
        <w:pStyle w:val="Default"/>
        <w:ind w:firstLine="708"/>
        <w:jc w:val="both"/>
      </w:pPr>
      <w:r w:rsidRPr="00397D84">
        <w:t xml:space="preserve">проявлять открытость; </w:t>
      </w:r>
    </w:p>
    <w:p w:rsidR="0078424B" w:rsidRDefault="0078424B" w:rsidP="0078424B">
      <w:pPr>
        <w:pStyle w:val="Default"/>
        <w:ind w:firstLine="708"/>
        <w:jc w:val="both"/>
      </w:pPr>
      <w:r w:rsidRPr="00397D84">
        <w:t>осознавать невозможность контролировать всё вокруг.</w:t>
      </w:r>
    </w:p>
    <w:p w:rsidR="0078424B" w:rsidRPr="003D5F99" w:rsidRDefault="0078424B" w:rsidP="0078424B">
      <w:pPr>
        <w:pStyle w:val="Default"/>
        <w:ind w:firstLine="708"/>
        <w:jc w:val="both"/>
      </w:pPr>
      <w:r w:rsidRPr="003D5F99">
        <w:t xml:space="preserve">У обучающегося будут сформированы следующие умения совместной деятельности: </w:t>
      </w:r>
    </w:p>
    <w:p w:rsidR="0078424B" w:rsidRPr="003D5F99" w:rsidRDefault="0078424B" w:rsidP="0078424B">
      <w:pPr>
        <w:pStyle w:val="Default"/>
        <w:ind w:firstLine="708"/>
        <w:jc w:val="both"/>
      </w:pPr>
      <w:r w:rsidRPr="003D5F99"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:rsidR="0078424B" w:rsidRPr="003D5F99" w:rsidRDefault="0078424B" w:rsidP="0078424B">
      <w:pPr>
        <w:pStyle w:val="Default"/>
        <w:ind w:firstLine="708"/>
        <w:jc w:val="both"/>
      </w:pPr>
      <w:r w:rsidRPr="003D5F99"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78424B" w:rsidRPr="003D5F99" w:rsidRDefault="0078424B" w:rsidP="0078424B">
      <w:pPr>
        <w:pStyle w:val="Default"/>
        <w:ind w:firstLine="708"/>
        <w:jc w:val="both"/>
      </w:pPr>
      <w:r w:rsidRPr="003D5F99">
        <w:lastRenderedPageBreak/>
        <w:t xml:space="preserve">уметь обобщать мнения </w:t>
      </w:r>
      <w:proofErr w:type="gramStart"/>
      <w:r w:rsidRPr="003D5F99">
        <w:t>нескольких</w:t>
      </w:r>
      <w:proofErr w:type="gramEnd"/>
      <w:r w:rsidRPr="003D5F99">
        <w:t xml:space="preserve"> людей, проявлять готовность руководить, выполнять поручения, подчиняться; </w:t>
      </w:r>
    </w:p>
    <w:p w:rsidR="0078424B" w:rsidRPr="003D5F99" w:rsidRDefault="0078424B" w:rsidP="0078424B">
      <w:pPr>
        <w:pStyle w:val="Default"/>
        <w:ind w:firstLine="708"/>
        <w:jc w:val="both"/>
      </w:pPr>
      <w:r w:rsidRPr="003D5F99"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 </w:t>
      </w:r>
    </w:p>
    <w:p w:rsidR="0078424B" w:rsidRPr="003D5F99" w:rsidRDefault="0078424B" w:rsidP="0078424B">
      <w:pPr>
        <w:pStyle w:val="Default"/>
        <w:ind w:firstLine="708"/>
        <w:jc w:val="both"/>
      </w:pPr>
      <w:r w:rsidRPr="003D5F99">
        <w:t xml:space="preserve"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 </w:t>
      </w:r>
    </w:p>
    <w:p w:rsidR="0078424B" w:rsidRPr="003D5F99" w:rsidRDefault="0078424B" w:rsidP="0078424B">
      <w:pPr>
        <w:pStyle w:val="Default"/>
        <w:ind w:firstLine="708"/>
        <w:jc w:val="both"/>
        <w:rPr>
          <w:color w:val="auto"/>
        </w:rPr>
      </w:pPr>
      <w:r w:rsidRPr="003D5F99"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</w:t>
      </w:r>
      <w:r>
        <w:t xml:space="preserve"> </w:t>
      </w:r>
      <w:r w:rsidRPr="003D5F99">
        <w:t>к представлению отчёта перед группой.</w:t>
      </w:r>
    </w:p>
    <w:p w:rsidR="0078424B" w:rsidRDefault="0078424B" w:rsidP="0078424B">
      <w:pPr>
        <w:pStyle w:val="Default"/>
        <w:jc w:val="both"/>
        <w:rPr>
          <w:sz w:val="28"/>
          <w:szCs w:val="28"/>
        </w:rPr>
      </w:pPr>
      <w:r w:rsidRPr="003D5F99">
        <w:rPr>
          <w:b/>
        </w:rPr>
        <w:t>Предметные результаты изучения родного (тувинского) языка.</w:t>
      </w:r>
    </w:p>
    <w:p w:rsidR="0078424B" w:rsidRPr="003D5F99" w:rsidRDefault="0078424B" w:rsidP="0078424B">
      <w:pPr>
        <w:pStyle w:val="Default"/>
        <w:ind w:firstLine="708"/>
        <w:jc w:val="both"/>
      </w:pPr>
      <w:r w:rsidRPr="003D5F99">
        <w:t xml:space="preserve"> К концу обучения в 9 классе </w:t>
      </w:r>
      <w:proofErr w:type="gramStart"/>
      <w:r w:rsidRPr="003D5F99">
        <w:t>обучающийся</w:t>
      </w:r>
      <w:proofErr w:type="gramEnd"/>
      <w:r w:rsidRPr="003D5F99">
        <w:t xml:space="preserve"> научится: </w:t>
      </w:r>
    </w:p>
    <w:p w:rsidR="0078424B" w:rsidRPr="003D5F99" w:rsidRDefault="0078424B" w:rsidP="0078424B">
      <w:pPr>
        <w:pStyle w:val="Default"/>
        <w:ind w:firstLine="708"/>
        <w:jc w:val="both"/>
      </w:pPr>
      <w:r w:rsidRPr="003D5F99">
        <w:t xml:space="preserve">определять значение и функции тувинского языка; </w:t>
      </w:r>
    </w:p>
    <w:p w:rsidR="0078424B" w:rsidRPr="003D5F99" w:rsidRDefault="0078424B" w:rsidP="0078424B">
      <w:pPr>
        <w:pStyle w:val="Default"/>
        <w:ind w:firstLine="708"/>
        <w:jc w:val="both"/>
      </w:pPr>
      <w:r w:rsidRPr="003D5F99">
        <w:t xml:space="preserve">различать петроглифы, иероглифы, характеризовать орхоно-енисейскую письменность тюрков и руническое письмо, тибетскую и старомонгольскую письменные системы; </w:t>
      </w:r>
    </w:p>
    <w:p w:rsidR="0078424B" w:rsidRPr="003D5F99" w:rsidRDefault="0078424B" w:rsidP="0078424B">
      <w:pPr>
        <w:pStyle w:val="Default"/>
        <w:ind w:firstLine="708"/>
        <w:jc w:val="both"/>
      </w:pPr>
      <w:r w:rsidRPr="003D5F99">
        <w:t xml:space="preserve">определять значение слов с этнокультурным компонентом по словарю и по контексту; </w:t>
      </w:r>
    </w:p>
    <w:p w:rsidR="0078424B" w:rsidRPr="003D5F99" w:rsidRDefault="0078424B" w:rsidP="0078424B">
      <w:pPr>
        <w:pStyle w:val="Default"/>
        <w:ind w:firstLine="708"/>
        <w:jc w:val="both"/>
      </w:pPr>
      <w:r w:rsidRPr="003D5F99">
        <w:t xml:space="preserve">находить информацию об исследователях тувинского языка; </w:t>
      </w:r>
    </w:p>
    <w:p w:rsidR="0078424B" w:rsidRPr="003D5F99" w:rsidRDefault="0078424B" w:rsidP="0078424B">
      <w:pPr>
        <w:pStyle w:val="Default"/>
        <w:ind w:firstLine="708"/>
        <w:jc w:val="both"/>
      </w:pPr>
      <w:r w:rsidRPr="003D5F99">
        <w:t xml:space="preserve">определять способы передачи чужой речи (прямая и косвенная речь, слова автора), соблюдать правила пунктуации при прямой и косвенной речи, цитировании, распознавать чужую речь в тексте; </w:t>
      </w:r>
    </w:p>
    <w:p w:rsidR="0078424B" w:rsidRPr="003D5F99" w:rsidRDefault="0078424B" w:rsidP="0078424B">
      <w:pPr>
        <w:pStyle w:val="Default"/>
        <w:ind w:firstLine="708"/>
        <w:jc w:val="both"/>
      </w:pPr>
      <w:r w:rsidRPr="003D5F99">
        <w:t xml:space="preserve">употреблять цитаты в устной и письменной речи; </w:t>
      </w:r>
    </w:p>
    <w:p w:rsidR="0078424B" w:rsidRPr="003D5F99" w:rsidRDefault="0078424B" w:rsidP="0078424B">
      <w:pPr>
        <w:pStyle w:val="Default"/>
        <w:ind w:firstLine="708"/>
        <w:jc w:val="both"/>
      </w:pPr>
      <w:r w:rsidRPr="003D5F99">
        <w:t xml:space="preserve">определять вид синтаксической связи в словосочетании и предложении; </w:t>
      </w:r>
    </w:p>
    <w:p w:rsidR="0078424B" w:rsidRPr="003D5F99" w:rsidRDefault="0078424B" w:rsidP="0078424B">
      <w:pPr>
        <w:pStyle w:val="Default"/>
        <w:ind w:firstLine="708"/>
        <w:jc w:val="both"/>
      </w:pPr>
      <w:r w:rsidRPr="003D5F99">
        <w:t>распознавать сложное предложение и отличать его от простого предложения, различать средства выражения синтаксических отношений между частями сложного</w:t>
      </w:r>
      <w:r w:rsidRPr="003D5F99">
        <w:rPr>
          <w:sz w:val="28"/>
          <w:szCs w:val="28"/>
        </w:rPr>
        <w:t xml:space="preserve"> </w:t>
      </w:r>
      <w:r w:rsidRPr="003D5F99">
        <w:t xml:space="preserve">предложения (аффиксы, союзы, союзные слова, послелоги, служебные слова, частицы, интонация); </w:t>
      </w:r>
    </w:p>
    <w:p w:rsidR="0078424B" w:rsidRPr="003D5F99" w:rsidRDefault="0078424B" w:rsidP="0078424B">
      <w:pPr>
        <w:pStyle w:val="Default"/>
        <w:ind w:firstLine="708"/>
        <w:jc w:val="both"/>
      </w:pPr>
      <w:r w:rsidRPr="003D5F99">
        <w:t xml:space="preserve">определять и характеризовать бессоюзные сложные предложения; </w:t>
      </w:r>
    </w:p>
    <w:p w:rsidR="0078424B" w:rsidRPr="003D5F99" w:rsidRDefault="0078424B" w:rsidP="0078424B">
      <w:pPr>
        <w:pStyle w:val="Default"/>
        <w:ind w:firstLine="708"/>
        <w:jc w:val="both"/>
      </w:pPr>
      <w:r w:rsidRPr="003D5F99">
        <w:t xml:space="preserve">различать сложносочинённые и сложноподчинённые предложения, определять средства связи частей сложносочинённых и сложноподчинённых предложений, образовывать и употреблять в речи сложносочинённые и сложноподчинённые предложения; </w:t>
      </w:r>
    </w:p>
    <w:p w:rsidR="0078424B" w:rsidRPr="003D5F99" w:rsidRDefault="0078424B" w:rsidP="0078424B">
      <w:pPr>
        <w:pStyle w:val="Default"/>
        <w:ind w:firstLine="708"/>
        <w:jc w:val="both"/>
      </w:pPr>
      <w:r w:rsidRPr="003D5F99">
        <w:t xml:space="preserve">определять главную и придаточную часть в сложноподчинённом предложении, определять и различать виды придаточных предложений; </w:t>
      </w:r>
    </w:p>
    <w:p w:rsidR="0078424B" w:rsidRPr="003D5F99" w:rsidRDefault="0078424B" w:rsidP="0078424B">
      <w:pPr>
        <w:pStyle w:val="Default"/>
        <w:ind w:firstLine="708"/>
        <w:jc w:val="both"/>
      </w:pPr>
      <w:r w:rsidRPr="003D5F99">
        <w:t xml:space="preserve">распознавать сложную синтаксическую конструкцию, различать синтаксические отношения между частями синтаксической конструкции; </w:t>
      </w:r>
    </w:p>
    <w:p w:rsidR="0078424B" w:rsidRPr="003D5F99" w:rsidRDefault="0078424B" w:rsidP="0078424B">
      <w:pPr>
        <w:pStyle w:val="Default"/>
        <w:jc w:val="both"/>
      </w:pPr>
      <w:r w:rsidRPr="003D5F99">
        <w:t xml:space="preserve">проводить синтаксический разбор сложного предложения и сложной синтаксической конструкции; </w:t>
      </w:r>
    </w:p>
    <w:p w:rsidR="0078424B" w:rsidRPr="003D5F99" w:rsidRDefault="0078424B" w:rsidP="0078424B">
      <w:pPr>
        <w:pStyle w:val="Default"/>
        <w:ind w:firstLine="708"/>
        <w:jc w:val="both"/>
      </w:pPr>
      <w:r w:rsidRPr="003D5F99">
        <w:t xml:space="preserve">расставлять знаки препинания в осложнённом, сложном предложении, в предложениях с прямой речью и цитированием; </w:t>
      </w:r>
    </w:p>
    <w:p w:rsidR="0078424B" w:rsidRPr="003D5F99" w:rsidRDefault="0078424B" w:rsidP="0078424B">
      <w:pPr>
        <w:pStyle w:val="Default"/>
        <w:ind w:firstLine="708"/>
        <w:jc w:val="both"/>
      </w:pPr>
      <w:r w:rsidRPr="003D5F99">
        <w:t xml:space="preserve">различать условия употребления тире и дефиса; </w:t>
      </w:r>
    </w:p>
    <w:p w:rsidR="0078424B" w:rsidRPr="003D5F99" w:rsidRDefault="0078424B" w:rsidP="0078424B">
      <w:pPr>
        <w:pStyle w:val="Default"/>
        <w:ind w:left="708"/>
        <w:jc w:val="both"/>
      </w:pPr>
      <w:r w:rsidRPr="003D5F99">
        <w:t xml:space="preserve">анализировать текст с точки зрения его темы, идеи, структуры, принадлежности к функционально-смысловому типу речи (описание, повествование, рассуждение); </w:t>
      </w:r>
    </w:p>
    <w:p w:rsidR="0078424B" w:rsidRPr="003D5F99" w:rsidRDefault="0078424B" w:rsidP="0078424B">
      <w:pPr>
        <w:pStyle w:val="Default"/>
        <w:ind w:firstLine="708"/>
        <w:jc w:val="both"/>
      </w:pPr>
      <w:r w:rsidRPr="003D5F99">
        <w:t xml:space="preserve">делить текст на смысловые части, выделять микротемы, основную мысль текста, составлять план текста (простой, сложный, тезисный), конспект, аннотацию; </w:t>
      </w:r>
    </w:p>
    <w:p w:rsidR="0078424B" w:rsidRPr="003D5F99" w:rsidRDefault="0078424B" w:rsidP="0078424B">
      <w:pPr>
        <w:pStyle w:val="Default"/>
        <w:ind w:firstLine="708"/>
        <w:jc w:val="both"/>
      </w:pPr>
      <w:proofErr w:type="gramStart"/>
      <w:r w:rsidRPr="003D5F99">
        <w:t xml:space="preserve">создавать тексты различного типа, стиля, жанра, соблюдая нормы построения (логичность, последовательность, связность, соответствие теме); </w:t>
      </w:r>
      <w:proofErr w:type="gramEnd"/>
    </w:p>
    <w:p w:rsidR="0078424B" w:rsidRPr="003D5F99" w:rsidRDefault="0078424B" w:rsidP="0078424B">
      <w:pPr>
        <w:pStyle w:val="Default"/>
        <w:ind w:firstLine="708"/>
        <w:jc w:val="both"/>
      </w:pPr>
      <w:r w:rsidRPr="003D5F99">
        <w:t xml:space="preserve">оценивать и редактировать письменное речевое высказывание с учётом требований к построению связного текста; </w:t>
      </w:r>
    </w:p>
    <w:p w:rsidR="0078424B" w:rsidRPr="003D5F99" w:rsidRDefault="0078424B" w:rsidP="0078424B">
      <w:pPr>
        <w:pStyle w:val="Default"/>
        <w:ind w:firstLine="708"/>
        <w:jc w:val="both"/>
      </w:pPr>
      <w:r w:rsidRPr="003D5F99">
        <w:lastRenderedPageBreak/>
        <w:t xml:space="preserve">владеть правилами построения монолога, диалога, полилога; </w:t>
      </w:r>
    </w:p>
    <w:p w:rsidR="0078424B" w:rsidRPr="003D5F99" w:rsidRDefault="0078424B" w:rsidP="0078424B">
      <w:pPr>
        <w:pStyle w:val="Default"/>
        <w:ind w:firstLine="708"/>
        <w:jc w:val="both"/>
      </w:pPr>
      <w:r w:rsidRPr="003D5F99">
        <w:t xml:space="preserve">различать тексты разговорного, научного, публицистического, официально-делового и художественного стилей, различать особенности разговорной речи, языка художественной литературы и других функциональных разновидностей речи; </w:t>
      </w:r>
    </w:p>
    <w:p w:rsidR="0078424B" w:rsidRDefault="0078424B" w:rsidP="0078424B">
      <w:pPr>
        <w:pStyle w:val="Default"/>
        <w:ind w:firstLine="708"/>
        <w:jc w:val="both"/>
      </w:pPr>
      <w:r w:rsidRPr="003D5F99">
        <w:t>создавать письменные тексты разных стилей, жанров и типов речи;</w:t>
      </w:r>
    </w:p>
    <w:p w:rsidR="0078424B" w:rsidRPr="003D5F99" w:rsidRDefault="0078424B" w:rsidP="0078424B">
      <w:pPr>
        <w:pStyle w:val="Default"/>
        <w:ind w:firstLine="708"/>
        <w:jc w:val="both"/>
      </w:pPr>
      <w:r w:rsidRPr="003D5F99">
        <w:t xml:space="preserve">различать лексические и грамматические синонимы; </w:t>
      </w:r>
    </w:p>
    <w:p w:rsidR="0078424B" w:rsidRPr="003D5F99" w:rsidRDefault="0078424B" w:rsidP="0078424B">
      <w:pPr>
        <w:pStyle w:val="Default"/>
        <w:ind w:firstLine="708"/>
        <w:jc w:val="both"/>
      </w:pPr>
      <w:r w:rsidRPr="003D5F99">
        <w:t xml:space="preserve">соблюдать языковые нормы (орфоэпические, лексические, грамматические, стилистические, пунктуационные) тувинского литературного языка в речевой практике при создании устных и письменных высказываний; </w:t>
      </w:r>
    </w:p>
    <w:p w:rsidR="0078424B" w:rsidRPr="003D5F99" w:rsidRDefault="0078424B" w:rsidP="0078424B">
      <w:pPr>
        <w:pStyle w:val="Default"/>
        <w:ind w:firstLine="708"/>
        <w:jc w:val="both"/>
        <w:rPr>
          <w:color w:val="auto"/>
        </w:rPr>
      </w:pPr>
      <w:r w:rsidRPr="003D5F99">
        <w:t>оценивать собственные и чужие речевые высказывания с точки зрения их соответствия коммуникативным требованиям, языковым нормам, выступать с небольшим сообщением, докладом, рефератом.</w:t>
      </w:r>
    </w:p>
    <w:p w:rsidR="0078424B" w:rsidRDefault="0078424B" w:rsidP="0078424B">
      <w:pPr>
        <w:tabs>
          <w:tab w:val="left" w:pos="6822"/>
        </w:tabs>
        <w:jc w:val="both"/>
        <w:rPr>
          <w:b/>
          <w:sz w:val="28"/>
        </w:rPr>
      </w:pPr>
    </w:p>
    <w:p w:rsidR="0078424B" w:rsidRDefault="0078424B" w:rsidP="0078424B">
      <w:pPr>
        <w:tabs>
          <w:tab w:val="left" w:pos="6822"/>
        </w:tabs>
        <w:jc w:val="both"/>
        <w:rPr>
          <w:b/>
          <w:sz w:val="28"/>
        </w:rPr>
      </w:pPr>
    </w:p>
    <w:p w:rsidR="0078424B" w:rsidRDefault="0078424B" w:rsidP="008A550E">
      <w:pPr>
        <w:jc w:val="center"/>
        <w:rPr>
          <w:sz w:val="24"/>
          <w:szCs w:val="24"/>
        </w:rPr>
      </w:pPr>
    </w:p>
    <w:p w:rsidR="0078424B" w:rsidRDefault="0078424B" w:rsidP="008A550E">
      <w:pPr>
        <w:jc w:val="center"/>
        <w:rPr>
          <w:sz w:val="24"/>
          <w:szCs w:val="24"/>
        </w:rPr>
      </w:pPr>
    </w:p>
    <w:p w:rsidR="0078424B" w:rsidRDefault="0078424B" w:rsidP="008A550E">
      <w:pPr>
        <w:jc w:val="center"/>
        <w:rPr>
          <w:sz w:val="24"/>
          <w:szCs w:val="24"/>
        </w:rPr>
      </w:pPr>
    </w:p>
    <w:p w:rsidR="0078424B" w:rsidRDefault="0078424B" w:rsidP="008A550E">
      <w:pPr>
        <w:jc w:val="center"/>
        <w:rPr>
          <w:sz w:val="24"/>
          <w:szCs w:val="24"/>
        </w:rPr>
      </w:pPr>
    </w:p>
    <w:p w:rsidR="0078424B" w:rsidRDefault="0078424B" w:rsidP="008A550E">
      <w:pPr>
        <w:jc w:val="center"/>
        <w:rPr>
          <w:sz w:val="24"/>
          <w:szCs w:val="24"/>
        </w:rPr>
      </w:pPr>
    </w:p>
    <w:p w:rsidR="0078424B" w:rsidRDefault="0078424B" w:rsidP="008A550E">
      <w:pPr>
        <w:jc w:val="center"/>
        <w:rPr>
          <w:sz w:val="24"/>
          <w:szCs w:val="24"/>
        </w:rPr>
      </w:pPr>
    </w:p>
    <w:p w:rsidR="0078424B" w:rsidRDefault="0078424B" w:rsidP="008A550E">
      <w:pPr>
        <w:jc w:val="center"/>
        <w:rPr>
          <w:sz w:val="24"/>
          <w:szCs w:val="24"/>
        </w:rPr>
      </w:pPr>
    </w:p>
    <w:p w:rsidR="0078424B" w:rsidRDefault="0078424B" w:rsidP="008A550E">
      <w:pPr>
        <w:jc w:val="center"/>
        <w:rPr>
          <w:sz w:val="24"/>
          <w:szCs w:val="24"/>
        </w:rPr>
      </w:pPr>
    </w:p>
    <w:p w:rsidR="0078424B" w:rsidRDefault="0078424B" w:rsidP="008A550E">
      <w:pPr>
        <w:jc w:val="center"/>
        <w:rPr>
          <w:sz w:val="24"/>
          <w:szCs w:val="24"/>
        </w:rPr>
      </w:pPr>
    </w:p>
    <w:p w:rsidR="0078424B" w:rsidRDefault="0078424B" w:rsidP="008A550E">
      <w:pPr>
        <w:jc w:val="center"/>
        <w:rPr>
          <w:sz w:val="24"/>
          <w:szCs w:val="24"/>
        </w:rPr>
      </w:pPr>
    </w:p>
    <w:p w:rsidR="0078424B" w:rsidRDefault="0078424B" w:rsidP="008A550E">
      <w:pPr>
        <w:jc w:val="center"/>
        <w:rPr>
          <w:sz w:val="24"/>
          <w:szCs w:val="24"/>
        </w:rPr>
      </w:pPr>
    </w:p>
    <w:p w:rsidR="0078424B" w:rsidRDefault="0078424B" w:rsidP="008A550E">
      <w:pPr>
        <w:jc w:val="center"/>
        <w:rPr>
          <w:sz w:val="24"/>
          <w:szCs w:val="24"/>
        </w:rPr>
      </w:pPr>
    </w:p>
    <w:p w:rsidR="0078424B" w:rsidRDefault="0078424B" w:rsidP="008A550E">
      <w:pPr>
        <w:jc w:val="center"/>
        <w:rPr>
          <w:sz w:val="24"/>
          <w:szCs w:val="24"/>
        </w:rPr>
      </w:pPr>
    </w:p>
    <w:p w:rsidR="0078424B" w:rsidRDefault="0078424B" w:rsidP="008A550E">
      <w:pPr>
        <w:jc w:val="center"/>
        <w:rPr>
          <w:sz w:val="24"/>
          <w:szCs w:val="24"/>
        </w:rPr>
      </w:pPr>
    </w:p>
    <w:p w:rsidR="0078424B" w:rsidRDefault="0078424B" w:rsidP="008A550E">
      <w:pPr>
        <w:jc w:val="center"/>
        <w:rPr>
          <w:sz w:val="24"/>
          <w:szCs w:val="24"/>
        </w:rPr>
      </w:pPr>
    </w:p>
    <w:p w:rsidR="0078424B" w:rsidRDefault="0078424B" w:rsidP="008A550E">
      <w:pPr>
        <w:jc w:val="center"/>
        <w:rPr>
          <w:sz w:val="24"/>
          <w:szCs w:val="24"/>
        </w:rPr>
      </w:pPr>
    </w:p>
    <w:p w:rsidR="0078424B" w:rsidRDefault="0078424B" w:rsidP="008A550E">
      <w:pPr>
        <w:jc w:val="center"/>
        <w:rPr>
          <w:sz w:val="24"/>
          <w:szCs w:val="24"/>
        </w:rPr>
      </w:pPr>
    </w:p>
    <w:p w:rsidR="0078424B" w:rsidRDefault="0078424B" w:rsidP="008A550E">
      <w:pPr>
        <w:jc w:val="center"/>
        <w:rPr>
          <w:sz w:val="24"/>
          <w:szCs w:val="24"/>
        </w:rPr>
      </w:pPr>
    </w:p>
    <w:p w:rsidR="0078424B" w:rsidRDefault="0078424B" w:rsidP="008A550E">
      <w:pPr>
        <w:jc w:val="center"/>
        <w:rPr>
          <w:sz w:val="24"/>
          <w:szCs w:val="24"/>
        </w:rPr>
      </w:pPr>
    </w:p>
    <w:p w:rsidR="0078424B" w:rsidRDefault="0078424B" w:rsidP="008A550E">
      <w:pPr>
        <w:jc w:val="center"/>
        <w:rPr>
          <w:sz w:val="24"/>
          <w:szCs w:val="24"/>
        </w:rPr>
      </w:pPr>
    </w:p>
    <w:p w:rsidR="0078424B" w:rsidRDefault="0078424B" w:rsidP="008A550E">
      <w:pPr>
        <w:jc w:val="center"/>
        <w:rPr>
          <w:sz w:val="24"/>
          <w:szCs w:val="24"/>
        </w:rPr>
      </w:pPr>
    </w:p>
    <w:p w:rsidR="0078424B" w:rsidRDefault="0078424B" w:rsidP="008A550E">
      <w:pPr>
        <w:jc w:val="center"/>
        <w:rPr>
          <w:sz w:val="24"/>
          <w:szCs w:val="24"/>
        </w:rPr>
      </w:pPr>
    </w:p>
    <w:p w:rsidR="0078424B" w:rsidRDefault="0078424B" w:rsidP="008A550E">
      <w:pPr>
        <w:jc w:val="center"/>
        <w:rPr>
          <w:sz w:val="24"/>
          <w:szCs w:val="24"/>
        </w:rPr>
      </w:pPr>
    </w:p>
    <w:p w:rsidR="0078424B" w:rsidRDefault="0078424B" w:rsidP="008A550E">
      <w:pPr>
        <w:jc w:val="center"/>
        <w:rPr>
          <w:sz w:val="24"/>
          <w:szCs w:val="24"/>
        </w:rPr>
      </w:pPr>
    </w:p>
    <w:p w:rsidR="0078424B" w:rsidRDefault="0078424B" w:rsidP="008A550E">
      <w:pPr>
        <w:jc w:val="center"/>
        <w:rPr>
          <w:sz w:val="24"/>
          <w:szCs w:val="24"/>
        </w:rPr>
      </w:pPr>
    </w:p>
    <w:p w:rsidR="0078424B" w:rsidRDefault="0078424B" w:rsidP="008A550E">
      <w:pPr>
        <w:jc w:val="center"/>
        <w:rPr>
          <w:sz w:val="24"/>
          <w:szCs w:val="24"/>
        </w:rPr>
      </w:pPr>
    </w:p>
    <w:p w:rsidR="0078424B" w:rsidRDefault="0078424B" w:rsidP="008A550E">
      <w:pPr>
        <w:jc w:val="center"/>
        <w:rPr>
          <w:sz w:val="24"/>
          <w:szCs w:val="24"/>
        </w:rPr>
      </w:pPr>
    </w:p>
    <w:p w:rsidR="0078424B" w:rsidRDefault="0078424B" w:rsidP="008A550E">
      <w:pPr>
        <w:jc w:val="center"/>
        <w:rPr>
          <w:sz w:val="24"/>
          <w:szCs w:val="24"/>
        </w:rPr>
      </w:pPr>
    </w:p>
    <w:p w:rsidR="0078424B" w:rsidRDefault="0078424B" w:rsidP="008A550E">
      <w:pPr>
        <w:jc w:val="center"/>
        <w:rPr>
          <w:sz w:val="24"/>
          <w:szCs w:val="24"/>
        </w:rPr>
      </w:pPr>
    </w:p>
    <w:p w:rsidR="0078424B" w:rsidRDefault="0078424B" w:rsidP="008A550E">
      <w:pPr>
        <w:jc w:val="center"/>
        <w:rPr>
          <w:sz w:val="24"/>
          <w:szCs w:val="24"/>
        </w:rPr>
      </w:pPr>
    </w:p>
    <w:p w:rsidR="0078424B" w:rsidRDefault="0078424B" w:rsidP="008A550E">
      <w:pPr>
        <w:jc w:val="center"/>
        <w:rPr>
          <w:sz w:val="24"/>
          <w:szCs w:val="24"/>
        </w:rPr>
      </w:pPr>
    </w:p>
    <w:p w:rsidR="0078424B" w:rsidRDefault="0078424B" w:rsidP="008A550E">
      <w:pPr>
        <w:jc w:val="center"/>
        <w:rPr>
          <w:sz w:val="24"/>
          <w:szCs w:val="24"/>
        </w:rPr>
      </w:pPr>
    </w:p>
    <w:p w:rsidR="0078424B" w:rsidRDefault="0078424B" w:rsidP="008A550E">
      <w:pPr>
        <w:jc w:val="center"/>
        <w:rPr>
          <w:sz w:val="24"/>
          <w:szCs w:val="24"/>
        </w:rPr>
      </w:pPr>
    </w:p>
    <w:p w:rsidR="0078424B" w:rsidRDefault="0078424B" w:rsidP="008A550E">
      <w:pPr>
        <w:jc w:val="center"/>
        <w:rPr>
          <w:sz w:val="24"/>
          <w:szCs w:val="24"/>
        </w:rPr>
      </w:pPr>
    </w:p>
    <w:p w:rsidR="0078424B" w:rsidRDefault="0078424B" w:rsidP="008A550E">
      <w:pPr>
        <w:jc w:val="center"/>
        <w:rPr>
          <w:sz w:val="24"/>
          <w:szCs w:val="24"/>
        </w:rPr>
      </w:pPr>
    </w:p>
    <w:p w:rsidR="0078424B" w:rsidRDefault="0078424B" w:rsidP="008A550E">
      <w:pPr>
        <w:jc w:val="center"/>
        <w:rPr>
          <w:sz w:val="24"/>
          <w:szCs w:val="24"/>
        </w:rPr>
      </w:pPr>
    </w:p>
    <w:p w:rsidR="0078424B" w:rsidRDefault="0078424B" w:rsidP="008A550E">
      <w:pPr>
        <w:jc w:val="center"/>
        <w:rPr>
          <w:sz w:val="24"/>
          <w:szCs w:val="24"/>
        </w:rPr>
      </w:pPr>
    </w:p>
    <w:p w:rsidR="0078424B" w:rsidRDefault="0078424B" w:rsidP="008A550E">
      <w:pPr>
        <w:jc w:val="center"/>
        <w:rPr>
          <w:sz w:val="24"/>
          <w:szCs w:val="24"/>
        </w:rPr>
      </w:pPr>
    </w:p>
    <w:p w:rsidR="0078424B" w:rsidRDefault="0078424B" w:rsidP="008A550E">
      <w:pPr>
        <w:jc w:val="center"/>
        <w:rPr>
          <w:sz w:val="24"/>
          <w:szCs w:val="24"/>
        </w:rPr>
      </w:pPr>
    </w:p>
    <w:p w:rsidR="00D526B3" w:rsidRDefault="00610B23" w:rsidP="008A550E">
      <w:pPr>
        <w:jc w:val="center"/>
        <w:rPr>
          <w:sz w:val="24"/>
          <w:szCs w:val="24"/>
        </w:rPr>
      </w:pPr>
      <w:r w:rsidRPr="00880356">
        <w:rPr>
          <w:sz w:val="24"/>
          <w:szCs w:val="24"/>
        </w:rPr>
        <w:t>9</w:t>
      </w:r>
      <w:r w:rsidRPr="00880356">
        <w:rPr>
          <w:spacing w:val="-2"/>
          <w:sz w:val="24"/>
          <w:szCs w:val="24"/>
        </w:rPr>
        <w:t xml:space="preserve"> </w:t>
      </w:r>
      <w:r w:rsidRPr="00880356">
        <w:rPr>
          <w:sz w:val="24"/>
          <w:szCs w:val="24"/>
        </w:rPr>
        <w:t>класс</w:t>
      </w:r>
      <w:r w:rsidR="00A304ED">
        <w:rPr>
          <w:sz w:val="24"/>
          <w:szCs w:val="24"/>
        </w:rPr>
        <w:t>тын тыва дылга кичээлден дашкаар немелде кичээл планы</w:t>
      </w:r>
    </w:p>
    <w:p w:rsidR="008A550E" w:rsidRPr="00880356" w:rsidRDefault="008A550E" w:rsidP="008A550E">
      <w:pPr>
        <w:jc w:val="center"/>
        <w:rPr>
          <w:sz w:val="24"/>
          <w:szCs w:val="24"/>
        </w:rPr>
      </w:pPr>
    </w:p>
    <w:tbl>
      <w:tblPr>
        <w:tblStyle w:val="TableNormal"/>
        <w:tblW w:w="9246" w:type="dxa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3969"/>
        <w:gridCol w:w="1250"/>
        <w:gridCol w:w="1869"/>
        <w:gridCol w:w="1559"/>
      </w:tblGrid>
      <w:tr w:rsidR="006627AB" w:rsidRPr="00880356" w:rsidTr="006627AB">
        <w:trPr>
          <w:trHeight w:val="582"/>
        </w:trPr>
        <w:tc>
          <w:tcPr>
            <w:tcW w:w="599" w:type="dxa"/>
            <w:vMerge w:val="restart"/>
          </w:tcPr>
          <w:p w:rsidR="006627AB" w:rsidRPr="00880356" w:rsidRDefault="006627AB" w:rsidP="006627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969" w:type="dxa"/>
            <w:vMerge w:val="restart"/>
          </w:tcPr>
          <w:p w:rsidR="006627AB" w:rsidRPr="00880356" w:rsidRDefault="006627AB" w:rsidP="006627AB">
            <w:pPr>
              <w:jc w:val="center"/>
              <w:rPr>
                <w:b/>
                <w:sz w:val="24"/>
                <w:szCs w:val="24"/>
              </w:rPr>
            </w:pPr>
            <w:r w:rsidRPr="00880356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627AB" w:rsidRPr="00880356" w:rsidRDefault="006627AB" w:rsidP="006627AB">
            <w:pPr>
              <w:jc w:val="center"/>
              <w:rPr>
                <w:b/>
                <w:sz w:val="24"/>
                <w:szCs w:val="24"/>
              </w:rPr>
            </w:pPr>
            <w:r w:rsidRPr="00880356">
              <w:rPr>
                <w:b/>
                <w:sz w:val="24"/>
                <w:szCs w:val="24"/>
              </w:rPr>
              <w:t>Шагы</w:t>
            </w:r>
          </w:p>
        </w:tc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7AB" w:rsidRDefault="006627AB" w:rsidP="006627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Эрттирер</w:t>
            </w:r>
          </w:p>
          <w:p w:rsidR="006627AB" w:rsidRPr="00880356" w:rsidRDefault="006627AB" w:rsidP="006627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хүнү</w:t>
            </w:r>
          </w:p>
        </w:tc>
      </w:tr>
      <w:tr w:rsidR="006627AB" w:rsidRPr="00880356" w:rsidTr="006627AB">
        <w:trPr>
          <w:trHeight w:val="70"/>
        </w:trPr>
        <w:tc>
          <w:tcPr>
            <w:tcW w:w="599" w:type="dxa"/>
            <w:vMerge/>
          </w:tcPr>
          <w:p w:rsidR="006627AB" w:rsidRPr="00880356" w:rsidRDefault="006627AB" w:rsidP="006627AB">
            <w:pP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627AB" w:rsidRPr="00880356" w:rsidRDefault="006627AB" w:rsidP="006627AB">
            <w:pPr>
              <w:rPr>
                <w:b/>
                <w:sz w:val="24"/>
                <w:szCs w:val="24"/>
              </w:rPr>
            </w:pPr>
          </w:p>
        </w:tc>
        <w:tc>
          <w:tcPr>
            <w:tcW w:w="1250" w:type="dxa"/>
            <w:vMerge/>
            <w:tcBorders>
              <w:right w:val="single" w:sz="4" w:space="0" w:color="auto"/>
            </w:tcBorders>
          </w:tcPr>
          <w:p w:rsidR="006627AB" w:rsidRPr="00880356" w:rsidRDefault="006627AB" w:rsidP="006627AB">
            <w:pPr>
              <w:rPr>
                <w:b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</w:tcPr>
          <w:p w:rsidR="006627AB" w:rsidRDefault="006627AB" w:rsidP="006627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627AB" w:rsidRDefault="006627AB" w:rsidP="006627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6627AB" w:rsidRPr="00880356" w:rsidTr="006627AB">
        <w:trPr>
          <w:trHeight w:val="1123"/>
        </w:trPr>
        <w:tc>
          <w:tcPr>
            <w:tcW w:w="599" w:type="dxa"/>
            <w:tcBorders>
              <w:bottom w:val="single" w:sz="4" w:space="0" w:color="auto"/>
            </w:tcBorders>
          </w:tcPr>
          <w:p w:rsidR="006627AB" w:rsidRPr="00880356" w:rsidRDefault="006627AB" w:rsidP="006627AB">
            <w:pPr>
              <w:jc w:val="center"/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627AB" w:rsidRPr="00880356" w:rsidRDefault="006627AB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Тыва</w:t>
            </w:r>
            <w:r w:rsidRPr="00880356">
              <w:rPr>
                <w:spacing w:val="-4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дыл</w:t>
            </w:r>
            <w:r w:rsidRPr="00880356">
              <w:rPr>
                <w:spacing w:val="-4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–</w:t>
            </w:r>
            <w:r w:rsidRPr="00880356">
              <w:rPr>
                <w:spacing w:val="-4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эрте-бурун</w:t>
            </w:r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шагдан амгы үеге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чедир тыва чоннуң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культура болгаш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төөгүзүнүң</w:t>
            </w:r>
          </w:p>
          <w:p w:rsidR="006627AB" w:rsidRPr="00880356" w:rsidRDefault="006627AB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кадагалакчыз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1250" w:type="dxa"/>
            <w:tcBorders>
              <w:bottom w:val="single" w:sz="4" w:space="0" w:color="auto"/>
              <w:right w:val="single" w:sz="4" w:space="0" w:color="auto"/>
            </w:tcBorders>
          </w:tcPr>
          <w:p w:rsidR="006627AB" w:rsidRDefault="006627AB" w:rsidP="008A5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627AB" w:rsidRDefault="006627AB" w:rsidP="008A550E">
            <w:pPr>
              <w:jc w:val="center"/>
              <w:rPr>
                <w:sz w:val="24"/>
                <w:szCs w:val="24"/>
              </w:rPr>
            </w:pPr>
          </w:p>
          <w:p w:rsidR="006627AB" w:rsidRDefault="006627AB" w:rsidP="008A550E">
            <w:pPr>
              <w:jc w:val="center"/>
              <w:rPr>
                <w:sz w:val="24"/>
                <w:szCs w:val="24"/>
              </w:rPr>
            </w:pPr>
          </w:p>
          <w:p w:rsidR="006627AB" w:rsidRPr="00880356" w:rsidRDefault="006627AB" w:rsidP="006627AB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left w:val="single" w:sz="4" w:space="0" w:color="auto"/>
              <w:bottom w:val="single" w:sz="4" w:space="0" w:color="auto"/>
            </w:tcBorders>
          </w:tcPr>
          <w:p w:rsidR="006627AB" w:rsidRPr="00880356" w:rsidRDefault="008113A1" w:rsidP="0081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6627AB" w:rsidRPr="00880356" w:rsidRDefault="006627AB" w:rsidP="00880356">
            <w:pPr>
              <w:rPr>
                <w:sz w:val="24"/>
                <w:szCs w:val="24"/>
              </w:rPr>
            </w:pPr>
          </w:p>
        </w:tc>
      </w:tr>
      <w:tr w:rsidR="006627AB" w:rsidRPr="00880356" w:rsidTr="006627AB">
        <w:trPr>
          <w:trHeight w:val="702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6627AB" w:rsidRPr="00880356" w:rsidRDefault="006627AB" w:rsidP="0066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113A1">
              <w:rPr>
                <w:sz w:val="24"/>
                <w:szCs w:val="24"/>
              </w:rPr>
              <w:t>-3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627AB" w:rsidRPr="00880356" w:rsidRDefault="006627AB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Тываның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девискээринге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ажыглап</w:t>
            </w:r>
            <w:r w:rsidRPr="00880356">
              <w:rPr>
                <w:spacing w:val="-15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турган</w:t>
            </w:r>
            <w:r>
              <w:rPr>
                <w:sz w:val="24"/>
                <w:szCs w:val="24"/>
              </w:rPr>
              <w:t xml:space="preserve"> </w:t>
            </w:r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бижиктер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B" w:rsidRDefault="006627AB" w:rsidP="008A550E">
            <w:pPr>
              <w:jc w:val="center"/>
              <w:rPr>
                <w:sz w:val="24"/>
                <w:szCs w:val="24"/>
              </w:rPr>
            </w:pPr>
          </w:p>
          <w:p w:rsidR="006627AB" w:rsidRDefault="006627AB" w:rsidP="008A5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EB8" w:rsidRDefault="008113A1" w:rsidP="0081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  <w:p w:rsidR="006627AB" w:rsidRPr="00880356" w:rsidRDefault="00051EB8" w:rsidP="0081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7AB" w:rsidRPr="00880356" w:rsidRDefault="006627AB" w:rsidP="00880356">
            <w:pPr>
              <w:rPr>
                <w:sz w:val="24"/>
                <w:szCs w:val="24"/>
              </w:rPr>
            </w:pPr>
          </w:p>
        </w:tc>
      </w:tr>
      <w:tr w:rsidR="006627AB" w:rsidRPr="00880356" w:rsidTr="008113A1">
        <w:trPr>
          <w:trHeight w:val="408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6627AB" w:rsidRDefault="008113A1" w:rsidP="006627AB">
            <w:pPr>
              <w:jc w:val="center"/>
              <w:rPr>
                <w:sz w:val="24"/>
                <w:szCs w:val="24"/>
              </w:rPr>
            </w:pPr>
            <w:r w:rsidRPr="006627A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627AB" w:rsidRPr="00880356" w:rsidRDefault="006627AB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Цитата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– дорт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чугааның</w:t>
            </w:r>
            <w:r w:rsidRPr="00880356">
              <w:rPr>
                <w:spacing w:val="-6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бир</w:t>
            </w:r>
            <w:r w:rsidRPr="00880356">
              <w:rPr>
                <w:spacing w:val="-5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хевири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B" w:rsidRDefault="006627AB" w:rsidP="008A5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7AB" w:rsidRDefault="00051EB8" w:rsidP="0081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  <w:p w:rsidR="00051EB8" w:rsidRPr="00880356" w:rsidRDefault="00051EB8" w:rsidP="0081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7AB" w:rsidRPr="00880356" w:rsidRDefault="006627AB" w:rsidP="00880356">
            <w:pPr>
              <w:rPr>
                <w:sz w:val="24"/>
                <w:szCs w:val="24"/>
              </w:rPr>
            </w:pPr>
          </w:p>
        </w:tc>
      </w:tr>
      <w:tr w:rsidR="006627AB" w:rsidRPr="00880356" w:rsidTr="006627AB">
        <w:trPr>
          <w:trHeight w:val="702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6627AB" w:rsidRPr="006627AB" w:rsidRDefault="008113A1" w:rsidP="0066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627AB" w:rsidRPr="006627AB" w:rsidRDefault="006627AB" w:rsidP="00880356">
            <w:pPr>
              <w:rPr>
                <w:sz w:val="24"/>
                <w:szCs w:val="24"/>
              </w:rPr>
            </w:pPr>
            <w:r w:rsidRPr="006627AB">
              <w:rPr>
                <w:spacing w:val="-1"/>
                <w:sz w:val="24"/>
                <w:szCs w:val="24"/>
              </w:rPr>
              <w:t xml:space="preserve">Чогаадыг </w:t>
            </w:r>
            <w:r w:rsidRPr="006627AB">
              <w:rPr>
                <w:sz w:val="24"/>
                <w:szCs w:val="24"/>
              </w:rPr>
              <w:t>“Төрээн</w:t>
            </w:r>
            <w:r w:rsidRPr="006627AB">
              <w:rPr>
                <w:spacing w:val="-57"/>
                <w:sz w:val="24"/>
                <w:szCs w:val="24"/>
              </w:rPr>
              <w:t xml:space="preserve"> </w:t>
            </w:r>
            <w:r w:rsidR="008113A1">
              <w:rPr>
                <w:spacing w:val="-57"/>
                <w:sz w:val="24"/>
                <w:szCs w:val="24"/>
              </w:rPr>
              <w:t xml:space="preserve">                                           </w:t>
            </w:r>
            <w:r w:rsidRPr="006627AB">
              <w:rPr>
                <w:sz w:val="24"/>
                <w:szCs w:val="24"/>
              </w:rPr>
              <w:t xml:space="preserve">дылым </w:t>
            </w:r>
            <w:proofErr w:type="gramStart"/>
            <w:r w:rsidRPr="006627AB">
              <w:rPr>
                <w:sz w:val="24"/>
                <w:szCs w:val="24"/>
              </w:rPr>
              <w:t>–э</w:t>
            </w:r>
            <w:proofErr w:type="gramEnd"/>
            <w:r w:rsidRPr="006627AB">
              <w:rPr>
                <w:sz w:val="24"/>
                <w:szCs w:val="24"/>
              </w:rPr>
              <w:t>ртине-</w:t>
            </w:r>
            <w:r w:rsidRPr="006627AB">
              <w:rPr>
                <w:spacing w:val="1"/>
                <w:sz w:val="24"/>
                <w:szCs w:val="24"/>
              </w:rPr>
              <w:t xml:space="preserve"> </w:t>
            </w:r>
            <w:r w:rsidRPr="006627AB">
              <w:rPr>
                <w:sz w:val="24"/>
                <w:szCs w:val="24"/>
              </w:rPr>
              <w:t>байлаам”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B" w:rsidRDefault="006627AB" w:rsidP="008A5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7AB" w:rsidRPr="00880356" w:rsidRDefault="00051EB8" w:rsidP="0081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7AB" w:rsidRPr="00880356" w:rsidRDefault="006627AB" w:rsidP="00880356">
            <w:pPr>
              <w:rPr>
                <w:sz w:val="24"/>
                <w:szCs w:val="24"/>
              </w:rPr>
            </w:pPr>
          </w:p>
        </w:tc>
      </w:tr>
      <w:tr w:rsidR="006627AB" w:rsidRPr="00880356" w:rsidTr="006627AB">
        <w:trPr>
          <w:trHeight w:val="399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6627AB" w:rsidRDefault="008113A1" w:rsidP="0066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627AB" w:rsidRPr="00880356" w:rsidRDefault="006627AB" w:rsidP="00880356">
            <w:pPr>
              <w:rPr>
                <w:sz w:val="24"/>
                <w:szCs w:val="24"/>
              </w:rPr>
            </w:pPr>
            <w:r w:rsidRPr="00880356">
              <w:rPr>
                <w:spacing w:val="-1"/>
                <w:sz w:val="24"/>
                <w:szCs w:val="24"/>
              </w:rPr>
              <w:t xml:space="preserve">Нарын </w:t>
            </w:r>
            <w:r w:rsidRPr="00880356">
              <w:rPr>
                <w:sz w:val="24"/>
                <w:szCs w:val="24"/>
              </w:rPr>
              <w:t>домактарның</w:t>
            </w:r>
            <w:r>
              <w:rPr>
                <w:sz w:val="24"/>
                <w:szCs w:val="24"/>
              </w:rPr>
              <w:t xml:space="preserve"> </w:t>
            </w:r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бө</w:t>
            </w:r>
            <w:proofErr w:type="gramStart"/>
            <w:r w:rsidRPr="00880356">
              <w:rPr>
                <w:sz w:val="24"/>
                <w:szCs w:val="24"/>
              </w:rPr>
              <w:t>л</w:t>
            </w:r>
            <w:proofErr w:type="gramEnd"/>
            <w:r w:rsidRPr="00880356">
              <w:rPr>
                <w:sz w:val="24"/>
                <w:szCs w:val="24"/>
              </w:rPr>
              <w:t>үктери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B" w:rsidRDefault="006627AB" w:rsidP="008A5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7AB" w:rsidRPr="00880356" w:rsidRDefault="00051EB8" w:rsidP="0081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7AB" w:rsidRPr="00880356" w:rsidRDefault="006627AB" w:rsidP="00880356">
            <w:pPr>
              <w:rPr>
                <w:sz w:val="24"/>
                <w:szCs w:val="24"/>
              </w:rPr>
            </w:pPr>
          </w:p>
        </w:tc>
      </w:tr>
      <w:tr w:rsidR="006627AB" w:rsidRPr="00880356" w:rsidTr="006627AB">
        <w:trPr>
          <w:trHeight w:val="419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6627AB" w:rsidRDefault="008113A1" w:rsidP="0066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627AB" w:rsidRPr="00880356" w:rsidRDefault="006627AB" w:rsidP="006627AB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Чагырышпаан нарын</w:t>
            </w:r>
            <w:r w:rsidR="008113A1">
              <w:rPr>
                <w:sz w:val="24"/>
                <w:szCs w:val="24"/>
              </w:rPr>
              <w:t xml:space="preserve">     </w:t>
            </w:r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домактың</w:t>
            </w:r>
          </w:p>
          <w:p w:rsidR="006627AB" w:rsidRPr="00880356" w:rsidRDefault="006627AB" w:rsidP="006627AB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кезектериниң каттыжар</w:t>
            </w:r>
            <w:r w:rsidRPr="00880356">
              <w:rPr>
                <w:spacing w:val="-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аргалары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B" w:rsidRDefault="006627AB" w:rsidP="008A5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7AB" w:rsidRDefault="00051EB8" w:rsidP="0081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</w:t>
            </w:r>
          </w:p>
          <w:p w:rsidR="00051EB8" w:rsidRPr="00880356" w:rsidRDefault="00051EB8" w:rsidP="0081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7AB" w:rsidRPr="00880356" w:rsidRDefault="006627AB" w:rsidP="00880356">
            <w:pPr>
              <w:rPr>
                <w:sz w:val="24"/>
                <w:szCs w:val="24"/>
              </w:rPr>
            </w:pPr>
          </w:p>
        </w:tc>
      </w:tr>
      <w:tr w:rsidR="006627AB" w:rsidRPr="00880356" w:rsidTr="008113A1">
        <w:trPr>
          <w:trHeight w:val="42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6627AB" w:rsidRDefault="008113A1" w:rsidP="0066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627AB" w:rsidRPr="006627AB" w:rsidRDefault="006627AB" w:rsidP="00880356">
            <w:pPr>
              <w:rPr>
                <w:sz w:val="24"/>
                <w:szCs w:val="24"/>
              </w:rPr>
            </w:pPr>
            <w:r w:rsidRPr="006627AB">
              <w:rPr>
                <w:sz w:val="24"/>
                <w:szCs w:val="24"/>
              </w:rPr>
              <w:t>Хыналда ажыл</w:t>
            </w:r>
            <w:r w:rsidR="008113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B" w:rsidRDefault="006627AB" w:rsidP="008A5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7AB" w:rsidRPr="00880356" w:rsidRDefault="00051EB8" w:rsidP="0081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7AB" w:rsidRPr="00880356" w:rsidRDefault="006627AB" w:rsidP="00880356">
            <w:pPr>
              <w:rPr>
                <w:sz w:val="24"/>
                <w:szCs w:val="24"/>
              </w:rPr>
            </w:pPr>
          </w:p>
        </w:tc>
      </w:tr>
      <w:tr w:rsidR="006627AB" w:rsidRPr="00880356" w:rsidTr="006627AB">
        <w:trPr>
          <w:trHeight w:val="702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6627AB" w:rsidRDefault="008113A1" w:rsidP="0066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627AB" w:rsidRPr="00880356" w:rsidRDefault="006627AB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Чагырышкан нарын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домактарны чугааның</w:t>
            </w:r>
            <w:r w:rsidRPr="00880356"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                                                                     </w:t>
            </w:r>
            <w:r w:rsidRPr="00880356">
              <w:rPr>
                <w:sz w:val="24"/>
                <w:szCs w:val="24"/>
              </w:rPr>
              <w:t>стильдериниң аай</w:t>
            </w:r>
            <w:proofErr w:type="gramStart"/>
            <w:r w:rsidRPr="00880356">
              <w:rPr>
                <w:sz w:val="24"/>
                <w:szCs w:val="24"/>
              </w:rPr>
              <w:t>ы-</w:t>
            </w:r>
            <w:proofErr w:type="gramEnd"/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биле</w:t>
            </w:r>
            <w:r w:rsidRPr="00880356">
              <w:rPr>
                <w:spacing w:val="-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ажыглаары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B" w:rsidRDefault="006627AB" w:rsidP="008A5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7AB" w:rsidRDefault="00051EB8" w:rsidP="0081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  <w:p w:rsidR="00051EB8" w:rsidRDefault="00051EB8" w:rsidP="0081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  <w:p w:rsidR="00051EB8" w:rsidRDefault="00051EB8" w:rsidP="0081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</w:t>
            </w:r>
          </w:p>
          <w:p w:rsidR="00051EB8" w:rsidRDefault="00051EB8" w:rsidP="0081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  <w:p w:rsidR="00051EB8" w:rsidRPr="00880356" w:rsidRDefault="00051EB8" w:rsidP="0081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7AB" w:rsidRPr="00880356" w:rsidRDefault="006627AB" w:rsidP="00880356">
            <w:pPr>
              <w:rPr>
                <w:sz w:val="24"/>
                <w:szCs w:val="24"/>
              </w:rPr>
            </w:pPr>
          </w:p>
        </w:tc>
      </w:tr>
      <w:tr w:rsidR="006627AB" w:rsidRPr="00880356" w:rsidTr="008113A1">
        <w:trPr>
          <w:trHeight w:val="436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6627AB" w:rsidRDefault="008113A1" w:rsidP="0066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627AB" w:rsidRPr="00880356" w:rsidRDefault="006627AB" w:rsidP="008113A1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Кичээл-зачѐт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B" w:rsidRPr="00880356" w:rsidRDefault="006627AB" w:rsidP="008113A1">
            <w:pPr>
              <w:jc w:val="center"/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7AB" w:rsidRPr="00880356" w:rsidRDefault="00051EB8" w:rsidP="0081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7AB" w:rsidRPr="00880356" w:rsidRDefault="006627AB" w:rsidP="00880356">
            <w:pPr>
              <w:rPr>
                <w:sz w:val="24"/>
                <w:szCs w:val="24"/>
              </w:rPr>
            </w:pPr>
          </w:p>
        </w:tc>
      </w:tr>
      <w:tr w:rsidR="006627AB" w:rsidRPr="00880356" w:rsidTr="006627AB">
        <w:trPr>
          <w:trHeight w:val="702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6627AB" w:rsidRDefault="008113A1" w:rsidP="0066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627AB" w:rsidRPr="00880356" w:rsidRDefault="006627AB" w:rsidP="008113A1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Нарын</w:t>
            </w:r>
            <w:r w:rsidRPr="00880356">
              <w:rPr>
                <w:spacing w:val="-12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синтаксистиг</w:t>
            </w:r>
            <w:r w:rsidRPr="00880356">
              <w:rPr>
                <w:spacing w:val="-58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конструкцияларның</w:t>
            </w:r>
            <w:r w:rsidRPr="00880356">
              <w:rPr>
                <w:spacing w:val="-58"/>
                <w:sz w:val="24"/>
                <w:szCs w:val="24"/>
              </w:rPr>
              <w:t xml:space="preserve"> </w:t>
            </w:r>
            <w:r w:rsidR="008113A1">
              <w:rPr>
                <w:spacing w:val="-58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Pr="00880356">
              <w:rPr>
                <w:sz w:val="24"/>
                <w:szCs w:val="24"/>
              </w:rPr>
              <w:t>сайгарылгазы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A1" w:rsidRDefault="006627AB" w:rsidP="0081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7AB" w:rsidRPr="00880356" w:rsidRDefault="00051EB8" w:rsidP="0081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7AB" w:rsidRPr="00880356" w:rsidRDefault="006627AB" w:rsidP="00880356">
            <w:pPr>
              <w:rPr>
                <w:sz w:val="24"/>
                <w:szCs w:val="24"/>
              </w:rPr>
            </w:pPr>
          </w:p>
        </w:tc>
      </w:tr>
      <w:tr w:rsidR="006627AB" w:rsidRPr="00880356" w:rsidTr="006627AB">
        <w:trPr>
          <w:trHeight w:val="42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6627AB" w:rsidRDefault="008113A1" w:rsidP="0066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627AB" w:rsidRPr="006627AB" w:rsidRDefault="006627AB" w:rsidP="008113A1">
            <w:pPr>
              <w:rPr>
                <w:sz w:val="24"/>
                <w:szCs w:val="24"/>
              </w:rPr>
            </w:pPr>
            <w:r w:rsidRPr="006627AB">
              <w:rPr>
                <w:sz w:val="24"/>
                <w:szCs w:val="24"/>
              </w:rPr>
              <w:t>Эдертиг</w:t>
            </w:r>
            <w:r w:rsidR="008113A1">
              <w:rPr>
                <w:sz w:val="24"/>
                <w:szCs w:val="24"/>
              </w:rPr>
              <w:t xml:space="preserve"> </w:t>
            </w:r>
            <w:proofErr w:type="gramStart"/>
            <w:r w:rsidR="008113A1">
              <w:rPr>
                <w:sz w:val="24"/>
                <w:szCs w:val="24"/>
              </w:rPr>
              <w:t xml:space="preserve">( </w:t>
            </w:r>
            <w:proofErr w:type="gramEnd"/>
            <w:r w:rsidR="008113A1">
              <w:rPr>
                <w:sz w:val="24"/>
                <w:szCs w:val="24"/>
              </w:rPr>
              <w:t>ар.250, м.364)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B" w:rsidRDefault="006627AB" w:rsidP="008A5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7AB" w:rsidRDefault="00051EB8" w:rsidP="0081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  <w:p w:rsidR="00051EB8" w:rsidRPr="00880356" w:rsidRDefault="00051EB8" w:rsidP="0081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7AB" w:rsidRPr="00880356" w:rsidRDefault="006627AB" w:rsidP="00880356">
            <w:pPr>
              <w:rPr>
                <w:sz w:val="24"/>
                <w:szCs w:val="24"/>
              </w:rPr>
            </w:pPr>
          </w:p>
        </w:tc>
      </w:tr>
      <w:tr w:rsidR="006627AB" w:rsidRPr="00880356" w:rsidTr="006627AB">
        <w:trPr>
          <w:trHeight w:val="703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6627AB" w:rsidRDefault="006627AB" w:rsidP="0066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113A1">
              <w:rPr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627AB" w:rsidRPr="00880356" w:rsidRDefault="006627AB" w:rsidP="008113A1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Сѳзүглелдиң</w:t>
            </w:r>
            <w:r w:rsidRPr="00880356">
              <w:rPr>
                <w:spacing w:val="44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тургузуу</w:t>
            </w:r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                            </w:t>
            </w:r>
            <w:r w:rsidRPr="00880356">
              <w:rPr>
                <w:sz w:val="24"/>
                <w:szCs w:val="24"/>
              </w:rPr>
              <w:t>болгаш</w:t>
            </w:r>
            <w:r w:rsidRPr="00880356">
              <w:rPr>
                <w:spacing w:val="-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кол</w:t>
            </w:r>
          </w:p>
          <w:p w:rsidR="006627AB" w:rsidRPr="00880356" w:rsidRDefault="006627AB" w:rsidP="008113A1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демдектери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B" w:rsidRDefault="006627AB" w:rsidP="008A5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7AB" w:rsidRPr="00880356" w:rsidRDefault="00051EB8" w:rsidP="0081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7AB" w:rsidRPr="00880356" w:rsidRDefault="006627AB" w:rsidP="00880356">
            <w:pPr>
              <w:rPr>
                <w:sz w:val="24"/>
                <w:szCs w:val="24"/>
              </w:rPr>
            </w:pPr>
          </w:p>
        </w:tc>
      </w:tr>
      <w:tr w:rsidR="006627AB" w:rsidRPr="00880356" w:rsidTr="006627AB">
        <w:trPr>
          <w:trHeight w:val="702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6627AB" w:rsidRDefault="008113A1" w:rsidP="0081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627AB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6627AB" w:rsidRPr="00880356" w:rsidRDefault="006627AB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Сѳзүглелдиң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pacing w:val="-1"/>
                <w:sz w:val="24"/>
                <w:szCs w:val="24"/>
              </w:rPr>
              <w:t>лингвистиктиг</w:t>
            </w:r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сайгарылгазы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7AB" w:rsidRDefault="006627AB" w:rsidP="008A5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7AB" w:rsidRDefault="00051EB8" w:rsidP="0081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  <w:p w:rsidR="00051EB8" w:rsidRPr="00880356" w:rsidRDefault="00051EB8" w:rsidP="0081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7AB" w:rsidRPr="00880356" w:rsidRDefault="006627AB" w:rsidP="00880356">
            <w:pPr>
              <w:rPr>
                <w:sz w:val="24"/>
                <w:szCs w:val="24"/>
              </w:rPr>
            </w:pPr>
          </w:p>
        </w:tc>
      </w:tr>
      <w:tr w:rsidR="008113A1" w:rsidRPr="00880356" w:rsidTr="006627AB">
        <w:trPr>
          <w:trHeight w:val="702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8113A1" w:rsidRDefault="008113A1" w:rsidP="0066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113A1" w:rsidRPr="008113A1" w:rsidRDefault="008113A1" w:rsidP="008113A1">
            <w:pPr>
              <w:rPr>
                <w:sz w:val="24"/>
                <w:szCs w:val="24"/>
              </w:rPr>
            </w:pPr>
            <w:r w:rsidRPr="008113A1">
              <w:rPr>
                <w:sz w:val="24"/>
                <w:szCs w:val="24"/>
              </w:rPr>
              <w:t>Чогаадыг</w:t>
            </w:r>
            <w:r w:rsidRPr="008113A1">
              <w:rPr>
                <w:spacing w:val="-9"/>
                <w:sz w:val="24"/>
                <w:szCs w:val="24"/>
              </w:rPr>
              <w:t xml:space="preserve"> </w:t>
            </w:r>
            <w:r w:rsidRPr="008113A1">
              <w:rPr>
                <w:sz w:val="24"/>
                <w:szCs w:val="24"/>
              </w:rPr>
              <w:t>«Кым</w:t>
            </w:r>
            <w:r w:rsidRPr="008113A1">
              <w:rPr>
                <w:spacing w:val="-9"/>
                <w:sz w:val="24"/>
                <w:szCs w:val="24"/>
              </w:rPr>
              <w:t xml:space="preserve"> </w:t>
            </w:r>
            <w:r w:rsidRPr="008113A1">
              <w:rPr>
                <w:sz w:val="24"/>
                <w:szCs w:val="24"/>
              </w:rPr>
              <w:t>болур</w:t>
            </w:r>
            <w:r w:rsidRPr="008113A1">
              <w:rPr>
                <w:spacing w:val="-57"/>
                <w:sz w:val="24"/>
                <w:szCs w:val="24"/>
              </w:rPr>
              <w:t xml:space="preserve"> </w:t>
            </w:r>
            <w:r w:rsidRPr="008113A1">
              <w:rPr>
                <w:sz w:val="24"/>
                <w:szCs w:val="24"/>
              </w:rPr>
              <w:t>мен?» азы «Төрээн</w:t>
            </w:r>
            <w:r w:rsidRPr="008113A1">
              <w:rPr>
                <w:spacing w:val="1"/>
                <w:sz w:val="24"/>
                <w:szCs w:val="24"/>
              </w:rPr>
              <w:t xml:space="preserve"> </w:t>
            </w:r>
            <w:r w:rsidRPr="008113A1">
              <w:rPr>
                <w:sz w:val="24"/>
                <w:szCs w:val="24"/>
              </w:rPr>
              <w:t>Тывамга»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A1" w:rsidRDefault="008113A1" w:rsidP="008A5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3A1" w:rsidRPr="00880356" w:rsidRDefault="00051EB8" w:rsidP="0081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3A1" w:rsidRPr="00880356" w:rsidRDefault="008113A1" w:rsidP="00880356">
            <w:pPr>
              <w:rPr>
                <w:sz w:val="24"/>
                <w:szCs w:val="24"/>
              </w:rPr>
            </w:pPr>
          </w:p>
        </w:tc>
      </w:tr>
      <w:tr w:rsidR="008113A1" w:rsidRPr="00880356" w:rsidTr="008113A1">
        <w:trPr>
          <w:trHeight w:val="408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8113A1" w:rsidRDefault="008113A1" w:rsidP="0066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113A1" w:rsidRPr="008113A1" w:rsidRDefault="008113A1" w:rsidP="008113A1">
            <w:pPr>
              <w:rPr>
                <w:sz w:val="24"/>
                <w:szCs w:val="24"/>
              </w:rPr>
            </w:pPr>
            <w:r w:rsidRPr="008113A1">
              <w:rPr>
                <w:sz w:val="24"/>
                <w:szCs w:val="24"/>
              </w:rPr>
              <w:t>Сөзүглел-биле</w:t>
            </w:r>
            <w:r w:rsidRPr="008113A1">
              <w:rPr>
                <w:spacing w:val="-2"/>
                <w:sz w:val="24"/>
                <w:szCs w:val="24"/>
              </w:rPr>
              <w:t xml:space="preserve"> </w:t>
            </w:r>
            <w:r w:rsidRPr="008113A1">
              <w:rPr>
                <w:sz w:val="24"/>
                <w:szCs w:val="24"/>
              </w:rPr>
              <w:t>ажыл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A1" w:rsidRDefault="008113A1" w:rsidP="008A5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3A1" w:rsidRPr="00880356" w:rsidRDefault="00051EB8" w:rsidP="0081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3A1" w:rsidRPr="00880356" w:rsidRDefault="008113A1" w:rsidP="00880356">
            <w:pPr>
              <w:rPr>
                <w:sz w:val="24"/>
                <w:szCs w:val="24"/>
              </w:rPr>
            </w:pPr>
          </w:p>
        </w:tc>
      </w:tr>
      <w:tr w:rsidR="008113A1" w:rsidRPr="00880356" w:rsidTr="008113A1">
        <w:trPr>
          <w:trHeight w:val="687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8113A1" w:rsidRDefault="008113A1" w:rsidP="0066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113A1" w:rsidRPr="00880356" w:rsidRDefault="008113A1" w:rsidP="008113A1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Эртем стилиниң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сөзүглелдерин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тургузары.</w:t>
            </w:r>
            <w:r w:rsidRPr="00880356">
              <w:rPr>
                <w:spacing w:val="-14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Илеткел</w:t>
            </w:r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                                          </w:t>
            </w:r>
            <w:r w:rsidRPr="00880356">
              <w:rPr>
                <w:sz w:val="24"/>
                <w:szCs w:val="24"/>
              </w:rPr>
              <w:t>бижиири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A1" w:rsidRDefault="008113A1" w:rsidP="008A5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3A1" w:rsidRDefault="00051EB8" w:rsidP="0081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</w:t>
            </w:r>
          </w:p>
          <w:p w:rsidR="00051EB8" w:rsidRPr="00880356" w:rsidRDefault="00051EB8" w:rsidP="0081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3A1" w:rsidRPr="00880356" w:rsidRDefault="008113A1" w:rsidP="00880356">
            <w:pPr>
              <w:rPr>
                <w:sz w:val="24"/>
                <w:szCs w:val="24"/>
              </w:rPr>
            </w:pPr>
          </w:p>
        </w:tc>
      </w:tr>
      <w:tr w:rsidR="008113A1" w:rsidRPr="00880356" w:rsidTr="006627AB">
        <w:trPr>
          <w:trHeight w:val="702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8113A1" w:rsidRDefault="008113A1" w:rsidP="0066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113A1" w:rsidRPr="00880356" w:rsidRDefault="008113A1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Солунга статья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бижиири</w:t>
            </w:r>
            <w:r w:rsidRPr="00880356">
              <w:rPr>
                <w:spacing w:val="-8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(«Баштайгы</w:t>
            </w:r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башкым»)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A1" w:rsidRDefault="008113A1" w:rsidP="008A5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3A1" w:rsidRPr="00880356" w:rsidRDefault="00051EB8" w:rsidP="0081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3A1" w:rsidRPr="00880356" w:rsidRDefault="008113A1" w:rsidP="00880356">
            <w:pPr>
              <w:rPr>
                <w:sz w:val="24"/>
                <w:szCs w:val="24"/>
              </w:rPr>
            </w:pPr>
          </w:p>
        </w:tc>
      </w:tr>
      <w:tr w:rsidR="008113A1" w:rsidRPr="00880356" w:rsidTr="008113A1">
        <w:trPr>
          <w:trHeight w:val="410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8113A1" w:rsidRDefault="008113A1" w:rsidP="0066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113A1" w:rsidRPr="00880356" w:rsidRDefault="008113A1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Резюмени</w:t>
            </w:r>
            <w:r w:rsidRPr="00880356">
              <w:rPr>
                <w:spacing w:val="-5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тургузар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A1" w:rsidRDefault="008113A1" w:rsidP="008A5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3A1" w:rsidRPr="00880356" w:rsidRDefault="00051EB8" w:rsidP="0081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3A1" w:rsidRPr="00880356" w:rsidRDefault="008113A1" w:rsidP="00880356">
            <w:pPr>
              <w:rPr>
                <w:sz w:val="24"/>
                <w:szCs w:val="24"/>
              </w:rPr>
            </w:pPr>
          </w:p>
        </w:tc>
      </w:tr>
      <w:tr w:rsidR="008113A1" w:rsidRPr="00880356" w:rsidTr="006627AB">
        <w:trPr>
          <w:trHeight w:val="702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8113A1" w:rsidRDefault="008113A1" w:rsidP="0066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113A1" w:rsidRPr="00880356" w:rsidRDefault="008113A1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Амы-хууда болгаш</w:t>
            </w:r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</w:t>
            </w:r>
            <w:r w:rsidRPr="00880356">
              <w:rPr>
                <w:sz w:val="24"/>
                <w:szCs w:val="24"/>
              </w:rPr>
              <w:t>социал</w:t>
            </w:r>
            <w:r w:rsidRPr="00880356">
              <w:rPr>
                <w:spacing w:val="-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четкилерге чагаалажылга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A1" w:rsidRDefault="008113A1" w:rsidP="008A5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3A1" w:rsidRPr="00880356" w:rsidRDefault="00051EB8" w:rsidP="0081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3A1" w:rsidRPr="00880356" w:rsidRDefault="008113A1" w:rsidP="00880356">
            <w:pPr>
              <w:rPr>
                <w:sz w:val="24"/>
                <w:szCs w:val="24"/>
              </w:rPr>
            </w:pPr>
          </w:p>
        </w:tc>
      </w:tr>
      <w:tr w:rsidR="008113A1" w:rsidRPr="00880356" w:rsidTr="006627AB">
        <w:trPr>
          <w:trHeight w:val="702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8113A1" w:rsidRDefault="008113A1" w:rsidP="0066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113A1" w:rsidRPr="00880356" w:rsidRDefault="008113A1" w:rsidP="008113A1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5-9 класстарга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өөренген чүүлдеринге</w:t>
            </w:r>
            <w:r>
              <w:rPr>
                <w:sz w:val="24"/>
                <w:szCs w:val="24"/>
              </w:rPr>
              <w:t xml:space="preserve"> </w:t>
            </w:r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түңнел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A1" w:rsidRDefault="008113A1" w:rsidP="008A5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3A1" w:rsidRPr="00880356" w:rsidRDefault="00051EB8" w:rsidP="0081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3A1" w:rsidRPr="00880356" w:rsidRDefault="008113A1" w:rsidP="00880356">
            <w:pPr>
              <w:rPr>
                <w:sz w:val="24"/>
                <w:szCs w:val="24"/>
              </w:rPr>
            </w:pPr>
          </w:p>
        </w:tc>
      </w:tr>
      <w:tr w:rsidR="008113A1" w:rsidRPr="00880356" w:rsidTr="006627AB">
        <w:trPr>
          <w:trHeight w:val="702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8113A1" w:rsidRDefault="008113A1" w:rsidP="0066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113A1" w:rsidRDefault="008113A1" w:rsidP="008113A1">
            <w:pPr>
              <w:rPr>
                <w:i/>
                <w:spacing w:val="-58"/>
                <w:sz w:val="24"/>
                <w:szCs w:val="24"/>
              </w:rPr>
            </w:pPr>
            <w:r w:rsidRPr="00880356">
              <w:rPr>
                <w:i/>
                <w:sz w:val="24"/>
                <w:szCs w:val="24"/>
              </w:rPr>
              <w:t>Хыналда эдертиг</w:t>
            </w:r>
            <w:r w:rsidRPr="00880356">
              <w:rPr>
                <w:i/>
                <w:spacing w:val="-58"/>
                <w:sz w:val="24"/>
                <w:szCs w:val="24"/>
              </w:rPr>
              <w:t xml:space="preserve"> </w:t>
            </w:r>
            <w:r>
              <w:rPr>
                <w:i/>
                <w:spacing w:val="-58"/>
                <w:sz w:val="24"/>
                <w:szCs w:val="24"/>
              </w:rPr>
              <w:t xml:space="preserve"> </w:t>
            </w:r>
          </w:p>
          <w:p w:rsidR="008113A1" w:rsidRPr="00880356" w:rsidRDefault="008113A1" w:rsidP="008113A1">
            <w:pPr>
              <w:rPr>
                <w:i/>
                <w:sz w:val="24"/>
                <w:szCs w:val="24"/>
              </w:rPr>
            </w:pPr>
            <w:r w:rsidRPr="00880356">
              <w:rPr>
                <w:i/>
                <w:sz w:val="24"/>
                <w:szCs w:val="24"/>
              </w:rPr>
              <w:t>Ажылдың</w:t>
            </w:r>
            <w:r w:rsidRPr="0088035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i/>
                <w:sz w:val="24"/>
                <w:szCs w:val="24"/>
              </w:rPr>
              <w:t>сайгарылгазы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A1" w:rsidRDefault="008113A1" w:rsidP="008A5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3A1" w:rsidRDefault="00051EB8" w:rsidP="0081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  <w:p w:rsidR="00051EB8" w:rsidRPr="00880356" w:rsidRDefault="00051EB8" w:rsidP="0081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3A1" w:rsidRPr="00880356" w:rsidRDefault="008113A1" w:rsidP="00880356">
            <w:pPr>
              <w:rPr>
                <w:sz w:val="24"/>
                <w:szCs w:val="24"/>
              </w:rPr>
            </w:pPr>
          </w:p>
        </w:tc>
      </w:tr>
      <w:tr w:rsidR="008113A1" w:rsidRPr="00880356" w:rsidTr="006627AB">
        <w:trPr>
          <w:trHeight w:val="702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:rsidR="008113A1" w:rsidRDefault="008113A1" w:rsidP="006627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8113A1" w:rsidRPr="00880356" w:rsidRDefault="008113A1" w:rsidP="008113A1">
            <w:pPr>
              <w:rPr>
                <w:i/>
                <w:sz w:val="24"/>
                <w:szCs w:val="24"/>
              </w:rPr>
            </w:pPr>
            <w:r w:rsidRPr="00880356">
              <w:rPr>
                <w:i/>
                <w:sz w:val="24"/>
                <w:szCs w:val="24"/>
              </w:rPr>
              <w:t xml:space="preserve">«Төрээн </w:t>
            </w:r>
            <w:proofErr w:type="gramStart"/>
            <w:r w:rsidRPr="00880356">
              <w:rPr>
                <w:i/>
                <w:sz w:val="24"/>
                <w:szCs w:val="24"/>
              </w:rPr>
              <w:t>дылды</w:t>
            </w:r>
            <w:proofErr w:type="gramEnd"/>
            <w:r w:rsidRPr="0088035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i/>
                <w:sz w:val="24"/>
                <w:szCs w:val="24"/>
              </w:rPr>
              <w:t>өөренири чугула бе</w:t>
            </w:r>
            <w:r w:rsidRPr="00880356">
              <w:rPr>
                <w:i/>
                <w:spacing w:val="-57"/>
                <w:sz w:val="24"/>
                <w:szCs w:val="24"/>
              </w:rPr>
              <w:t xml:space="preserve"> </w:t>
            </w:r>
            <w:r>
              <w:rPr>
                <w:i/>
                <w:spacing w:val="-57"/>
                <w:sz w:val="24"/>
                <w:szCs w:val="24"/>
              </w:rPr>
              <w:t xml:space="preserve">                      </w:t>
            </w:r>
            <w:r w:rsidRPr="00880356">
              <w:rPr>
                <w:i/>
                <w:sz w:val="24"/>
                <w:szCs w:val="24"/>
              </w:rPr>
              <w:t>азы ...»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A1" w:rsidRDefault="008113A1" w:rsidP="008A5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3A1" w:rsidRPr="00880356" w:rsidRDefault="00051EB8" w:rsidP="0081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3A1" w:rsidRPr="00880356" w:rsidRDefault="008113A1" w:rsidP="00880356">
            <w:pPr>
              <w:rPr>
                <w:sz w:val="24"/>
                <w:szCs w:val="24"/>
              </w:rPr>
            </w:pPr>
          </w:p>
        </w:tc>
      </w:tr>
    </w:tbl>
    <w:p w:rsidR="00D526B3" w:rsidRPr="00880356" w:rsidRDefault="00D526B3" w:rsidP="00880356">
      <w:pPr>
        <w:rPr>
          <w:sz w:val="24"/>
          <w:szCs w:val="24"/>
        </w:rPr>
        <w:sectPr w:rsidR="00D526B3" w:rsidRPr="00880356" w:rsidSect="0078424B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D526B3" w:rsidRPr="00880356" w:rsidRDefault="00D526B3" w:rsidP="00880356">
      <w:pPr>
        <w:rPr>
          <w:sz w:val="24"/>
          <w:szCs w:val="24"/>
        </w:rPr>
        <w:sectPr w:rsidR="00D526B3" w:rsidRPr="00880356">
          <w:pgSz w:w="16840" w:h="11910" w:orient="landscape"/>
          <w:pgMar w:top="840" w:right="10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2126"/>
        <w:gridCol w:w="567"/>
        <w:gridCol w:w="1134"/>
        <w:gridCol w:w="1417"/>
        <w:gridCol w:w="3686"/>
        <w:gridCol w:w="1843"/>
        <w:gridCol w:w="1796"/>
      </w:tblGrid>
      <w:tr w:rsidR="00880356" w:rsidRPr="00880356" w:rsidTr="006627AB">
        <w:trPr>
          <w:trHeight w:val="919"/>
        </w:trPr>
        <w:tc>
          <w:tcPr>
            <w:tcW w:w="2017" w:type="dxa"/>
          </w:tcPr>
          <w:p w:rsidR="00880356" w:rsidRPr="00880356" w:rsidRDefault="008A550E" w:rsidP="00880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  <w:r w:rsidR="00880356" w:rsidRPr="00880356">
              <w:rPr>
                <w:sz w:val="24"/>
                <w:szCs w:val="24"/>
              </w:rPr>
              <w:t>Чугаа</w:t>
            </w:r>
            <w:r w:rsidR="00880356" w:rsidRPr="00880356">
              <w:rPr>
                <w:spacing w:val="1"/>
                <w:sz w:val="24"/>
                <w:szCs w:val="24"/>
              </w:rPr>
              <w:t xml:space="preserve"> </w:t>
            </w:r>
            <w:r w:rsidR="00880356" w:rsidRPr="00880356">
              <w:rPr>
                <w:sz w:val="24"/>
                <w:szCs w:val="24"/>
              </w:rPr>
              <w:t>чорудулгазы</w:t>
            </w:r>
            <w:r w:rsidR="00880356" w:rsidRPr="00880356">
              <w:rPr>
                <w:spacing w:val="1"/>
                <w:sz w:val="24"/>
                <w:szCs w:val="24"/>
              </w:rPr>
              <w:t xml:space="preserve"> </w:t>
            </w:r>
            <w:r w:rsidR="00880356" w:rsidRPr="00880356">
              <w:rPr>
                <w:sz w:val="24"/>
                <w:szCs w:val="24"/>
              </w:rPr>
              <w:t>болгаш</w:t>
            </w:r>
            <w:r w:rsidR="00880356" w:rsidRPr="00880356">
              <w:rPr>
                <w:spacing w:val="-15"/>
                <w:sz w:val="24"/>
                <w:szCs w:val="24"/>
              </w:rPr>
              <w:t xml:space="preserve"> </w:t>
            </w:r>
            <w:r w:rsidR="00880356" w:rsidRPr="00880356">
              <w:rPr>
                <w:sz w:val="24"/>
                <w:szCs w:val="24"/>
              </w:rPr>
              <w:t>чугаа</w:t>
            </w:r>
            <w:r w:rsidR="00880356" w:rsidRPr="00880356">
              <w:rPr>
                <w:spacing w:val="-57"/>
                <w:sz w:val="24"/>
                <w:szCs w:val="24"/>
              </w:rPr>
              <w:t xml:space="preserve"> </w:t>
            </w:r>
            <w:r w:rsidR="00880356" w:rsidRPr="00880356">
              <w:rPr>
                <w:sz w:val="24"/>
                <w:szCs w:val="24"/>
              </w:rPr>
              <w:t>культуразы</w:t>
            </w:r>
          </w:p>
        </w:tc>
        <w:tc>
          <w:tcPr>
            <w:tcW w:w="2126" w:type="dxa"/>
          </w:tcPr>
          <w:p w:rsidR="00880356" w:rsidRPr="00880356" w:rsidRDefault="00880356" w:rsidP="00880356">
            <w:pPr>
              <w:rPr>
                <w:i/>
                <w:sz w:val="24"/>
                <w:szCs w:val="24"/>
              </w:rPr>
            </w:pPr>
            <w:r w:rsidRPr="00880356">
              <w:rPr>
                <w:i/>
                <w:sz w:val="24"/>
                <w:szCs w:val="24"/>
              </w:rPr>
              <w:t>Хыналда ажыл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0356" w:rsidRPr="00880356" w:rsidRDefault="00880356" w:rsidP="008A550E">
            <w:pPr>
              <w:jc w:val="center"/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Хыналда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ажылды</w:t>
            </w:r>
            <w:r w:rsidRPr="00880356">
              <w:rPr>
                <w:spacing w:val="60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күүседир,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нарын домактарның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синтаксистиг</w:t>
            </w:r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сайгарылгазын</w:t>
            </w:r>
            <w:r w:rsidRPr="00880356">
              <w:rPr>
                <w:spacing w:val="-2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кылыр</w:t>
            </w:r>
          </w:p>
        </w:tc>
        <w:tc>
          <w:tcPr>
            <w:tcW w:w="1843" w:type="dxa"/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Билиглер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хыналдазы</w:t>
            </w:r>
          </w:p>
        </w:tc>
        <w:tc>
          <w:tcPr>
            <w:tcW w:w="1796" w:type="dxa"/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</w:p>
        </w:tc>
      </w:tr>
      <w:tr w:rsidR="00880356" w:rsidRPr="00880356" w:rsidTr="006627AB">
        <w:trPr>
          <w:trHeight w:val="4685"/>
        </w:trPr>
        <w:tc>
          <w:tcPr>
            <w:tcW w:w="2017" w:type="dxa"/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Чагырышкан нарын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домактарны чугааның</w:t>
            </w:r>
            <w:r w:rsidRPr="00880356">
              <w:rPr>
                <w:spacing w:val="-58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стильдериниң аай</w:t>
            </w:r>
            <w:proofErr w:type="gramStart"/>
            <w:r w:rsidRPr="00880356">
              <w:rPr>
                <w:sz w:val="24"/>
                <w:szCs w:val="24"/>
              </w:rPr>
              <w:t>ы-</w:t>
            </w:r>
            <w:proofErr w:type="gramEnd"/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биле</w:t>
            </w:r>
            <w:r w:rsidRPr="00880356">
              <w:rPr>
                <w:spacing w:val="-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ажыглаары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0356" w:rsidRPr="00880356" w:rsidRDefault="00880356" w:rsidP="008A550E">
            <w:pPr>
              <w:jc w:val="center"/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Чагырышкан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нарын домакта кол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болгаш тайылбыр домак, оларның</w:t>
            </w:r>
            <w:r w:rsidRPr="00880356">
              <w:rPr>
                <w:spacing w:val="-58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холбажыр</w:t>
            </w:r>
            <w:r w:rsidRPr="00880356">
              <w:rPr>
                <w:spacing w:val="-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аргалары</w:t>
            </w:r>
            <w:r w:rsidRPr="00880356">
              <w:rPr>
                <w:spacing w:val="-3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тодарадыр.</w:t>
            </w:r>
          </w:p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Чагырышкан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нарын домакта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тайылбыр домактарның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янзыларын аңгылаар, оларны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чугааның стильдериниң аай</w:t>
            </w:r>
            <w:proofErr w:type="gramStart"/>
            <w:r w:rsidRPr="00880356">
              <w:rPr>
                <w:sz w:val="24"/>
                <w:szCs w:val="24"/>
              </w:rPr>
              <w:t>ы-</w:t>
            </w:r>
            <w:proofErr w:type="gramEnd"/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биле ажыглалын хайгаараар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(үениң,</w:t>
            </w:r>
            <w:r w:rsidRPr="00880356">
              <w:rPr>
                <w:spacing w:val="-2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тодарадылганың,</w:t>
            </w:r>
          </w:p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немелдениң, даар байдалдың,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чө</w:t>
            </w:r>
            <w:proofErr w:type="gramStart"/>
            <w:r w:rsidRPr="00880356">
              <w:rPr>
                <w:sz w:val="24"/>
                <w:szCs w:val="24"/>
              </w:rPr>
              <w:t>р</w:t>
            </w:r>
            <w:proofErr w:type="gramEnd"/>
            <w:r w:rsidRPr="00880356">
              <w:rPr>
                <w:sz w:val="24"/>
                <w:szCs w:val="24"/>
              </w:rPr>
              <w:t>үлдээниң, сорулганың,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чылдагаанның, деңнелгениң,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туруштуң,</w:t>
            </w:r>
            <w:r w:rsidRPr="00880356">
              <w:rPr>
                <w:spacing w:val="-10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кылдыныг</w:t>
            </w:r>
            <w:r w:rsidRPr="00880356">
              <w:rPr>
                <w:spacing w:val="-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аргазының</w:t>
            </w:r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тайылбыр домактары), оларга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бижик демдектери шын салып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өөренир.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Чагырышкан нарын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домактың</w:t>
            </w:r>
            <w:r w:rsidRPr="00880356">
              <w:rPr>
                <w:spacing w:val="-2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синтаксистиг</w:t>
            </w:r>
          </w:p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сайгарылгазын</w:t>
            </w:r>
            <w:r w:rsidRPr="00880356">
              <w:rPr>
                <w:spacing w:val="-5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кылыр</w:t>
            </w:r>
          </w:p>
        </w:tc>
        <w:tc>
          <w:tcPr>
            <w:tcW w:w="1843" w:type="dxa"/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Кичээ</w:t>
            </w:r>
            <w:proofErr w:type="gramStart"/>
            <w:r w:rsidRPr="00880356">
              <w:rPr>
                <w:sz w:val="24"/>
                <w:szCs w:val="24"/>
              </w:rPr>
              <w:t>л-</w:t>
            </w:r>
            <w:proofErr w:type="gramEnd"/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pacing w:val="-1"/>
                <w:sz w:val="24"/>
                <w:szCs w:val="24"/>
              </w:rPr>
              <w:t>быжыглаашкын</w:t>
            </w:r>
          </w:p>
        </w:tc>
        <w:tc>
          <w:tcPr>
            <w:tcW w:w="1796" w:type="dxa"/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Өөредилге</w:t>
            </w:r>
            <w:r w:rsidRPr="00880356">
              <w:rPr>
                <w:spacing w:val="-5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ному</w:t>
            </w:r>
            <w:r w:rsidRPr="00880356">
              <w:rPr>
                <w:spacing w:val="-8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«Тыва</w:t>
            </w:r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дыл»,</w:t>
            </w:r>
            <w:r w:rsidRPr="00880356">
              <w:rPr>
                <w:spacing w:val="-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9 класс,</w:t>
            </w:r>
          </w:p>
        </w:tc>
      </w:tr>
      <w:tr w:rsidR="00880356" w:rsidRPr="00880356" w:rsidTr="006627AB">
        <w:trPr>
          <w:trHeight w:val="336"/>
        </w:trPr>
        <w:tc>
          <w:tcPr>
            <w:tcW w:w="2017" w:type="dxa"/>
          </w:tcPr>
          <w:p w:rsidR="00880356" w:rsidRPr="00880356" w:rsidRDefault="008A550E" w:rsidP="00880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Кичээл-зачѐт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0356" w:rsidRPr="00880356" w:rsidRDefault="00880356" w:rsidP="008A550E">
            <w:pPr>
              <w:jc w:val="center"/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</w:tcBorders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Чагырышкан</w:t>
            </w:r>
            <w:r w:rsidRPr="00880356">
              <w:rPr>
                <w:spacing w:val="-2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нарын</w:t>
            </w:r>
            <w:r w:rsidRPr="00880356">
              <w:rPr>
                <w:spacing w:val="-2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домак</w:t>
            </w:r>
            <w:r w:rsidR="008A550E" w:rsidRPr="00880356">
              <w:rPr>
                <w:sz w:val="24"/>
                <w:szCs w:val="24"/>
              </w:rPr>
              <w:t xml:space="preserve"> дугайында</w:t>
            </w:r>
            <w:r w:rsidR="008A550E" w:rsidRPr="00880356">
              <w:rPr>
                <w:spacing w:val="-3"/>
                <w:sz w:val="24"/>
                <w:szCs w:val="24"/>
              </w:rPr>
              <w:t xml:space="preserve"> </w:t>
            </w:r>
            <w:r w:rsidR="008A550E" w:rsidRPr="00880356">
              <w:rPr>
                <w:sz w:val="24"/>
                <w:szCs w:val="24"/>
              </w:rPr>
              <w:t>билиглерин</w:t>
            </w:r>
            <w:r w:rsidR="008A550E" w:rsidRPr="00880356">
              <w:rPr>
                <w:spacing w:val="-4"/>
                <w:sz w:val="24"/>
                <w:szCs w:val="24"/>
              </w:rPr>
              <w:t xml:space="preserve"> </w:t>
            </w:r>
            <w:r w:rsidR="008A550E" w:rsidRPr="00880356">
              <w:rPr>
                <w:sz w:val="24"/>
                <w:szCs w:val="24"/>
              </w:rPr>
              <w:t>хынаар</w:t>
            </w:r>
          </w:p>
        </w:tc>
        <w:tc>
          <w:tcPr>
            <w:tcW w:w="1843" w:type="dxa"/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Билиглер</w:t>
            </w:r>
            <w:r w:rsidR="008A550E" w:rsidRPr="00880356">
              <w:rPr>
                <w:sz w:val="24"/>
                <w:szCs w:val="24"/>
              </w:rPr>
              <w:t xml:space="preserve"> хыналдазы</w:t>
            </w:r>
          </w:p>
        </w:tc>
        <w:tc>
          <w:tcPr>
            <w:tcW w:w="1796" w:type="dxa"/>
          </w:tcPr>
          <w:p w:rsidR="00880356" w:rsidRPr="00880356" w:rsidRDefault="008A550E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Өөредилге</w:t>
            </w:r>
            <w:r w:rsidRPr="00880356">
              <w:rPr>
                <w:spacing w:val="-5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ному</w:t>
            </w:r>
            <w:r w:rsidRPr="00880356">
              <w:rPr>
                <w:spacing w:val="-8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«Тыва</w:t>
            </w:r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дыл», 9 класс,</w:t>
            </w:r>
          </w:p>
        </w:tc>
      </w:tr>
    </w:tbl>
    <w:p w:rsidR="00D526B3" w:rsidRPr="00880356" w:rsidRDefault="00D526B3" w:rsidP="00880356">
      <w:pPr>
        <w:rPr>
          <w:sz w:val="24"/>
          <w:szCs w:val="24"/>
        </w:rPr>
        <w:sectPr w:rsidR="00D526B3" w:rsidRPr="00880356">
          <w:pgSz w:w="16840" w:h="11910" w:orient="landscape"/>
          <w:pgMar w:top="840" w:right="10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2552"/>
        <w:gridCol w:w="567"/>
        <w:gridCol w:w="1134"/>
        <w:gridCol w:w="1417"/>
        <w:gridCol w:w="3686"/>
        <w:gridCol w:w="1843"/>
        <w:gridCol w:w="1796"/>
      </w:tblGrid>
      <w:tr w:rsidR="00880356" w:rsidRPr="00880356" w:rsidTr="008A550E">
        <w:trPr>
          <w:trHeight w:val="982"/>
        </w:trPr>
        <w:tc>
          <w:tcPr>
            <w:tcW w:w="1591" w:type="dxa"/>
          </w:tcPr>
          <w:p w:rsidR="00880356" w:rsidRPr="00880356" w:rsidRDefault="008A550E" w:rsidP="00880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552" w:type="dxa"/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Нарын</w:t>
            </w:r>
            <w:r w:rsidRPr="00880356">
              <w:rPr>
                <w:spacing w:val="-12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синтаксистиг</w:t>
            </w:r>
            <w:r w:rsidRPr="00880356">
              <w:rPr>
                <w:spacing w:val="-58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конструкцияларның</w:t>
            </w:r>
            <w:r w:rsidRPr="00880356">
              <w:rPr>
                <w:spacing w:val="-58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сайгарылгазы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0356" w:rsidRPr="00880356" w:rsidRDefault="00880356" w:rsidP="008A550E">
            <w:pPr>
              <w:jc w:val="center"/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Нарын</w:t>
            </w:r>
            <w:r w:rsidRPr="00880356">
              <w:rPr>
                <w:spacing w:val="-12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синтаксистиг</w:t>
            </w:r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конструкцияларның</w:t>
            </w:r>
          </w:p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сайгарылгазын</w:t>
            </w:r>
            <w:r w:rsidRPr="00880356">
              <w:rPr>
                <w:spacing w:val="-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кылыр,</w:t>
            </w:r>
            <w:r w:rsidRPr="00880356">
              <w:rPr>
                <w:spacing w:val="-6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бижик</w:t>
            </w:r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демдектерин</w:t>
            </w:r>
            <w:r w:rsidRPr="00880356">
              <w:rPr>
                <w:spacing w:val="-2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тайылбырлаар</w:t>
            </w:r>
          </w:p>
        </w:tc>
        <w:tc>
          <w:tcPr>
            <w:tcW w:w="1843" w:type="dxa"/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Практиктиг</w:t>
            </w:r>
            <w:r w:rsidRPr="00880356">
              <w:rPr>
                <w:spacing w:val="-4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кичээл</w:t>
            </w:r>
          </w:p>
        </w:tc>
        <w:tc>
          <w:tcPr>
            <w:tcW w:w="1796" w:type="dxa"/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Мергежилгелер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чыындызы</w:t>
            </w:r>
          </w:p>
        </w:tc>
      </w:tr>
      <w:tr w:rsidR="00880356" w:rsidRPr="00880356" w:rsidTr="008A550E">
        <w:trPr>
          <w:trHeight w:val="1150"/>
        </w:trPr>
        <w:tc>
          <w:tcPr>
            <w:tcW w:w="1591" w:type="dxa"/>
          </w:tcPr>
          <w:p w:rsidR="00880356" w:rsidRPr="00880356" w:rsidRDefault="008A550E" w:rsidP="00880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880356" w:rsidRPr="00880356">
              <w:rPr>
                <w:sz w:val="24"/>
                <w:szCs w:val="24"/>
              </w:rPr>
              <w:t>Чугаа</w:t>
            </w:r>
            <w:r w:rsidR="00880356" w:rsidRPr="00880356">
              <w:rPr>
                <w:spacing w:val="1"/>
                <w:sz w:val="24"/>
                <w:szCs w:val="24"/>
              </w:rPr>
              <w:t xml:space="preserve"> </w:t>
            </w:r>
            <w:r w:rsidR="00880356" w:rsidRPr="00880356">
              <w:rPr>
                <w:sz w:val="24"/>
                <w:szCs w:val="24"/>
              </w:rPr>
              <w:t>чорудулгазы</w:t>
            </w:r>
            <w:r w:rsidR="00880356" w:rsidRPr="00880356">
              <w:rPr>
                <w:spacing w:val="1"/>
                <w:sz w:val="24"/>
                <w:szCs w:val="24"/>
              </w:rPr>
              <w:t xml:space="preserve"> </w:t>
            </w:r>
            <w:r w:rsidR="00880356" w:rsidRPr="00880356">
              <w:rPr>
                <w:sz w:val="24"/>
                <w:szCs w:val="24"/>
              </w:rPr>
              <w:t>болгаш</w:t>
            </w:r>
            <w:r w:rsidR="00880356" w:rsidRPr="00880356">
              <w:rPr>
                <w:spacing w:val="-15"/>
                <w:sz w:val="24"/>
                <w:szCs w:val="24"/>
              </w:rPr>
              <w:t xml:space="preserve"> </w:t>
            </w:r>
            <w:r w:rsidR="00880356" w:rsidRPr="00880356">
              <w:rPr>
                <w:sz w:val="24"/>
                <w:szCs w:val="24"/>
              </w:rPr>
              <w:t>чугаа</w:t>
            </w:r>
            <w:r w:rsidR="00880356" w:rsidRPr="00880356">
              <w:rPr>
                <w:spacing w:val="-57"/>
                <w:sz w:val="24"/>
                <w:szCs w:val="24"/>
              </w:rPr>
              <w:t xml:space="preserve"> </w:t>
            </w:r>
            <w:r w:rsidR="00880356" w:rsidRPr="00880356">
              <w:rPr>
                <w:sz w:val="24"/>
                <w:szCs w:val="24"/>
              </w:rPr>
              <w:t>культуразы</w:t>
            </w:r>
          </w:p>
        </w:tc>
        <w:tc>
          <w:tcPr>
            <w:tcW w:w="2552" w:type="dxa"/>
          </w:tcPr>
          <w:p w:rsidR="00880356" w:rsidRPr="00880356" w:rsidRDefault="00880356" w:rsidP="00880356">
            <w:pPr>
              <w:rPr>
                <w:i/>
                <w:sz w:val="24"/>
                <w:szCs w:val="24"/>
              </w:rPr>
            </w:pPr>
            <w:r w:rsidRPr="00880356">
              <w:rPr>
                <w:i/>
                <w:sz w:val="24"/>
                <w:szCs w:val="24"/>
              </w:rPr>
              <w:t>Эдертиг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0356" w:rsidRPr="00880356" w:rsidRDefault="00880356" w:rsidP="008A550E">
            <w:pPr>
              <w:jc w:val="center"/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</w:tcBorders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Бижиткен сөзүглелди дыңнаар,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эдертигни</w:t>
            </w:r>
            <w:r w:rsidRPr="00880356">
              <w:rPr>
                <w:spacing w:val="-6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чурум</w:t>
            </w:r>
            <w:r w:rsidRPr="00880356">
              <w:rPr>
                <w:spacing w:val="-5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ѐзугаар</w:t>
            </w:r>
            <w:r w:rsidRPr="00880356">
              <w:rPr>
                <w:spacing w:val="-5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бижиир</w:t>
            </w:r>
          </w:p>
        </w:tc>
        <w:tc>
          <w:tcPr>
            <w:tcW w:w="1843" w:type="dxa"/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Чугаа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сайзырадылгазы,</w:t>
            </w:r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билиглер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хыналдазы</w:t>
            </w:r>
          </w:p>
        </w:tc>
        <w:tc>
          <w:tcPr>
            <w:tcW w:w="1796" w:type="dxa"/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</w:p>
        </w:tc>
      </w:tr>
      <w:tr w:rsidR="00880356" w:rsidRPr="00880356" w:rsidTr="008A550E">
        <w:trPr>
          <w:trHeight w:val="4632"/>
        </w:trPr>
        <w:tc>
          <w:tcPr>
            <w:tcW w:w="1591" w:type="dxa"/>
          </w:tcPr>
          <w:p w:rsidR="00880356" w:rsidRDefault="008A550E" w:rsidP="00880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880356" w:rsidRPr="00880356">
              <w:rPr>
                <w:sz w:val="24"/>
                <w:szCs w:val="24"/>
              </w:rPr>
              <w:t>Чугаа</w:t>
            </w:r>
            <w:r w:rsidR="00880356" w:rsidRPr="00880356">
              <w:rPr>
                <w:spacing w:val="1"/>
                <w:sz w:val="24"/>
                <w:szCs w:val="24"/>
              </w:rPr>
              <w:t xml:space="preserve"> </w:t>
            </w:r>
            <w:r w:rsidR="00880356" w:rsidRPr="00880356">
              <w:rPr>
                <w:sz w:val="24"/>
                <w:szCs w:val="24"/>
              </w:rPr>
              <w:t>чорудулгазы</w:t>
            </w:r>
            <w:r w:rsidR="00880356" w:rsidRPr="00880356">
              <w:rPr>
                <w:spacing w:val="1"/>
                <w:sz w:val="24"/>
                <w:szCs w:val="24"/>
              </w:rPr>
              <w:t xml:space="preserve"> </w:t>
            </w:r>
            <w:r w:rsidR="00880356" w:rsidRPr="00880356">
              <w:rPr>
                <w:sz w:val="24"/>
                <w:szCs w:val="24"/>
              </w:rPr>
              <w:t>болгаш</w:t>
            </w:r>
            <w:r w:rsidR="00880356" w:rsidRPr="00880356">
              <w:rPr>
                <w:spacing w:val="-15"/>
                <w:sz w:val="24"/>
                <w:szCs w:val="24"/>
              </w:rPr>
              <w:t xml:space="preserve"> </w:t>
            </w:r>
            <w:r w:rsidR="00880356" w:rsidRPr="00880356">
              <w:rPr>
                <w:sz w:val="24"/>
                <w:szCs w:val="24"/>
              </w:rPr>
              <w:t>чугаа</w:t>
            </w:r>
            <w:r w:rsidR="00880356" w:rsidRPr="00880356">
              <w:rPr>
                <w:spacing w:val="-57"/>
                <w:sz w:val="24"/>
                <w:szCs w:val="24"/>
              </w:rPr>
              <w:t xml:space="preserve"> </w:t>
            </w:r>
            <w:r w:rsidR="00880356" w:rsidRPr="00880356">
              <w:rPr>
                <w:sz w:val="24"/>
                <w:szCs w:val="24"/>
              </w:rPr>
              <w:t>культуразы</w:t>
            </w:r>
          </w:p>
          <w:p w:rsidR="0020374B" w:rsidRDefault="0020374B" w:rsidP="00880356">
            <w:pPr>
              <w:rPr>
                <w:sz w:val="24"/>
                <w:szCs w:val="24"/>
              </w:rPr>
            </w:pPr>
          </w:p>
          <w:p w:rsidR="0020374B" w:rsidRDefault="0020374B" w:rsidP="00880356">
            <w:pPr>
              <w:rPr>
                <w:sz w:val="24"/>
                <w:szCs w:val="24"/>
              </w:rPr>
            </w:pPr>
          </w:p>
          <w:p w:rsidR="0020374B" w:rsidRDefault="0020374B" w:rsidP="00880356">
            <w:pPr>
              <w:rPr>
                <w:sz w:val="24"/>
                <w:szCs w:val="24"/>
              </w:rPr>
            </w:pPr>
          </w:p>
          <w:p w:rsidR="0020374B" w:rsidRDefault="0020374B" w:rsidP="00880356">
            <w:pPr>
              <w:rPr>
                <w:sz w:val="24"/>
                <w:szCs w:val="24"/>
              </w:rPr>
            </w:pPr>
          </w:p>
          <w:p w:rsidR="0020374B" w:rsidRDefault="0020374B" w:rsidP="00880356">
            <w:pPr>
              <w:rPr>
                <w:sz w:val="24"/>
                <w:szCs w:val="24"/>
              </w:rPr>
            </w:pPr>
          </w:p>
          <w:p w:rsidR="0020374B" w:rsidRDefault="0020374B" w:rsidP="00880356">
            <w:pPr>
              <w:rPr>
                <w:sz w:val="24"/>
                <w:szCs w:val="24"/>
              </w:rPr>
            </w:pPr>
          </w:p>
          <w:p w:rsidR="0020374B" w:rsidRPr="00880356" w:rsidRDefault="0020374B" w:rsidP="00880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Сѳзүглелдиң</w:t>
            </w:r>
            <w:r w:rsidRPr="00880356">
              <w:rPr>
                <w:spacing w:val="44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тургузуу</w:t>
            </w:r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болгаш</w:t>
            </w:r>
            <w:r w:rsidRPr="00880356">
              <w:rPr>
                <w:spacing w:val="-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кол</w:t>
            </w:r>
          </w:p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демдектери</w:t>
            </w:r>
          </w:p>
          <w:p w:rsidR="00880356" w:rsidRPr="00880356" w:rsidRDefault="00880356" w:rsidP="00880356">
            <w:pPr>
              <w:rPr>
                <w:b/>
                <w:sz w:val="24"/>
                <w:szCs w:val="24"/>
              </w:rPr>
            </w:pPr>
          </w:p>
          <w:p w:rsidR="00880356" w:rsidRPr="00880356" w:rsidRDefault="00880356" w:rsidP="00880356">
            <w:pPr>
              <w:rPr>
                <w:b/>
                <w:sz w:val="24"/>
                <w:szCs w:val="24"/>
              </w:rPr>
            </w:pPr>
          </w:p>
          <w:p w:rsidR="00880356" w:rsidRPr="00880356" w:rsidRDefault="00880356" w:rsidP="00880356">
            <w:pPr>
              <w:rPr>
                <w:b/>
                <w:sz w:val="24"/>
                <w:szCs w:val="24"/>
              </w:rPr>
            </w:pPr>
          </w:p>
          <w:p w:rsidR="00880356" w:rsidRPr="00880356" w:rsidRDefault="00880356" w:rsidP="00880356">
            <w:pPr>
              <w:rPr>
                <w:b/>
                <w:sz w:val="24"/>
                <w:szCs w:val="24"/>
              </w:rPr>
            </w:pPr>
          </w:p>
          <w:p w:rsidR="00880356" w:rsidRPr="00880356" w:rsidRDefault="00880356" w:rsidP="00880356">
            <w:pPr>
              <w:rPr>
                <w:b/>
                <w:sz w:val="24"/>
                <w:szCs w:val="24"/>
              </w:rPr>
            </w:pPr>
          </w:p>
          <w:p w:rsidR="00880356" w:rsidRPr="00880356" w:rsidRDefault="00880356" w:rsidP="00880356">
            <w:pPr>
              <w:rPr>
                <w:b/>
                <w:sz w:val="24"/>
                <w:szCs w:val="24"/>
              </w:rPr>
            </w:pPr>
          </w:p>
          <w:p w:rsidR="00880356" w:rsidRPr="00880356" w:rsidRDefault="00880356" w:rsidP="00880356">
            <w:pPr>
              <w:rPr>
                <w:b/>
                <w:sz w:val="24"/>
                <w:szCs w:val="24"/>
              </w:rPr>
            </w:pPr>
          </w:p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Сѳзүглелдиң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pacing w:val="-1"/>
                <w:sz w:val="24"/>
                <w:szCs w:val="24"/>
              </w:rPr>
              <w:t>лингвистиктиг</w:t>
            </w:r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сайгарылгазы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auto"/>
            </w:tcBorders>
          </w:tcPr>
          <w:p w:rsidR="00880356" w:rsidRDefault="008A550E" w:rsidP="008A5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A550E" w:rsidRDefault="008A550E" w:rsidP="008A550E">
            <w:pPr>
              <w:jc w:val="center"/>
              <w:rPr>
                <w:sz w:val="24"/>
                <w:szCs w:val="24"/>
              </w:rPr>
            </w:pPr>
          </w:p>
          <w:p w:rsidR="008A550E" w:rsidRDefault="008A550E" w:rsidP="008A550E">
            <w:pPr>
              <w:jc w:val="center"/>
              <w:rPr>
                <w:sz w:val="24"/>
                <w:szCs w:val="24"/>
              </w:rPr>
            </w:pPr>
          </w:p>
          <w:p w:rsidR="008A550E" w:rsidRDefault="008A550E" w:rsidP="008A550E">
            <w:pPr>
              <w:jc w:val="center"/>
              <w:rPr>
                <w:sz w:val="24"/>
                <w:szCs w:val="24"/>
              </w:rPr>
            </w:pPr>
          </w:p>
          <w:p w:rsidR="008A550E" w:rsidRDefault="008A550E" w:rsidP="008A550E">
            <w:pPr>
              <w:jc w:val="center"/>
              <w:rPr>
                <w:sz w:val="24"/>
                <w:szCs w:val="24"/>
              </w:rPr>
            </w:pPr>
          </w:p>
          <w:p w:rsidR="008A550E" w:rsidRDefault="008A550E" w:rsidP="008A550E">
            <w:pPr>
              <w:jc w:val="center"/>
              <w:rPr>
                <w:sz w:val="24"/>
                <w:szCs w:val="24"/>
              </w:rPr>
            </w:pPr>
          </w:p>
          <w:p w:rsidR="008A550E" w:rsidRDefault="008A550E" w:rsidP="008A550E">
            <w:pPr>
              <w:jc w:val="center"/>
              <w:rPr>
                <w:sz w:val="24"/>
                <w:szCs w:val="24"/>
              </w:rPr>
            </w:pPr>
          </w:p>
          <w:p w:rsidR="008A550E" w:rsidRDefault="008A550E" w:rsidP="008A550E">
            <w:pPr>
              <w:jc w:val="center"/>
              <w:rPr>
                <w:sz w:val="24"/>
                <w:szCs w:val="24"/>
              </w:rPr>
            </w:pPr>
          </w:p>
          <w:p w:rsidR="008A550E" w:rsidRDefault="008A550E" w:rsidP="008A550E">
            <w:pPr>
              <w:jc w:val="center"/>
              <w:rPr>
                <w:sz w:val="24"/>
                <w:szCs w:val="24"/>
              </w:rPr>
            </w:pPr>
          </w:p>
          <w:p w:rsidR="008A550E" w:rsidRDefault="008A550E" w:rsidP="008A550E">
            <w:pPr>
              <w:jc w:val="center"/>
              <w:rPr>
                <w:sz w:val="24"/>
                <w:szCs w:val="24"/>
              </w:rPr>
            </w:pPr>
          </w:p>
          <w:p w:rsidR="008A550E" w:rsidRPr="00880356" w:rsidRDefault="008A550E" w:rsidP="008A5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</w:tcBorders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</w:tcBorders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Сөзүглелдиң кол демдектерин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(уткалыг кезектерге чарлыры,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утка талазы-биле чаңгыс аай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болуру, кезектериниң аразында</w:t>
            </w:r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харылзаалыы)</w:t>
            </w:r>
            <w:r w:rsidRPr="00880356">
              <w:rPr>
                <w:spacing w:val="-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тодарадыр.</w:t>
            </w:r>
          </w:p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Абзац</w:t>
            </w:r>
            <w:r w:rsidRPr="00880356">
              <w:rPr>
                <w:spacing w:val="-3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–</w:t>
            </w:r>
            <w:r w:rsidRPr="00880356">
              <w:rPr>
                <w:spacing w:val="-2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чугааның</w:t>
            </w:r>
            <w:r w:rsidRPr="00880356">
              <w:rPr>
                <w:spacing w:val="-3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стиль-</w:t>
            </w:r>
          </w:p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композициялыг</w:t>
            </w:r>
            <w:r w:rsidRPr="00880356">
              <w:rPr>
                <w:spacing w:val="-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үзүндүзү,</w:t>
            </w:r>
            <w:r w:rsidRPr="00880356">
              <w:rPr>
                <w:spacing w:val="-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ол</w:t>
            </w:r>
          </w:p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микротемаларны</w:t>
            </w:r>
            <w:r w:rsidRPr="00880356">
              <w:rPr>
                <w:spacing w:val="-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аңгылап</w:t>
            </w:r>
            <w:r w:rsidRPr="00880356">
              <w:rPr>
                <w:spacing w:val="-5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турар</w:t>
            </w:r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880356">
              <w:rPr>
                <w:sz w:val="24"/>
                <w:szCs w:val="24"/>
              </w:rPr>
              <w:t>деп</w:t>
            </w:r>
            <w:proofErr w:type="gramEnd"/>
            <w:r w:rsidRPr="00880356">
              <w:rPr>
                <w:spacing w:val="-2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билир.</w:t>
            </w:r>
          </w:p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Сөзүглелдиң уткалыг кезектерин</w:t>
            </w:r>
            <w:r w:rsidRPr="00880356">
              <w:rPr>
                <w:spacing w:val="-58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ылгаар.</w:t>
            </w:r>
          </w:p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Домактарның болгаш сөзүглелдиң</w:t>
            </w:r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кезектерин харылзаштырып турар</w:t>
            </w:r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аргаларны</w:t>
            </w:r>
            <w:r w:rsidRPr="00880356">
              <w:rPr>
                <w:spacing w:val="-3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тодарадыр.</w:t>
            </w:r>
          </w:p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pacing w:val="-1"/>
                <w:sz w:val="24"/>
                <w:szCs w:val="24"/>
              </w:rPr>
              <w:t xml:space="preserve">Сөзүглелдиң </w:t>
            </w:r>
            <w:r w:rsidRPr="00880356">
              <w:rPr>
                <w:sz w:val="24"/>
                <w:szCs w:val="24"/>
              </w:rPr>
              <w:t>тургузуун</w:t>
            </w:r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тодарадыр.</w:t>
            </w:r>
          </w:p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Сѳзүглелди</w:t>
            </w:r>
            <w:r w:rsidRPr="00880356">
              <w:rPr>
                <w:spacing w:val="-3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тургузар</w:t>
            </w:r>
            <w:r w:rsidRPr="00880356">
              <w:rPr>
                <w:spacing w:val="-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база ону</w:t>
            </w:r>
            <w:r w:rsidRPr="00880356">
              <w:rPr>
                <w:spacing w:val="-10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эде</w:t>
            </w:r>
          </w:p>
          <w:p w:rsidR="0020374B" w:rsidRPr="00880356" w:rsidRDefault="00880356" w:rsidP="0020374B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тургузарының</w:t>
            </w:r>
            <w:r w:rsidRPr="00880356">
              <w:rPr>
                <w:spacing w:val="-6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кол</w:t>
            </w:r>
            <w:r w:rsidRPr="00880356">
              <w:rPr>
                <w:spacing w:val="-4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хевирлери</w:t>
            </w:r>
            <w:proofErr w:type="gramStart"/>
            <w:r w:rsidRPr="00880356">
              <w:rPr>
                <w:sz w:val="24"/>
                <w:szCs w:val="24"/>
              </w:rPr>
              <w:t>н</w:t>
            </w:r>
            <w:r w:rsidR="0020374B" w:rsidRPr="00880356">
              <w:rPr>
                <w:sz w:val="24"/>
                <w:szCs w:val="24"/>
              </w:rPr>
              <w:t>(</w:t>
            </w:r>
            <w:proofErr w:type="gramEnd"/>
            <w:r w:rsidR="0020374B" w:rsidRPr="00880356">
              <w:rPr>
                <w:sz w:val="24"/>
                <w:szCs w:val="24"/>
              </w:rPr>
              <w:t>план, тезис, конспект,</w:t>
            </w:r>
            <w:r w:rsidR="0020374B" w:rsidRPr="00880356">
              <w:rPr>
                <w:spacing w:val="1"/>
                <w:sz w:val="24"/>
                <w:szCs w:val="24"/>
              </w:rPr>
              <w:t xml:space="preserve"> </w:t>
            </w:r>
            <w:r w:rsidR="0020374B" w:rsidRPr="00880356">
              <w:rPr>
                <w:sz w:val="24"/>
                <w:szCs w:val="24"/>
              </w:rPr>
              <w:t>аннотацияны)</w:t>
            </w:r>
            <w:r w:rsidR="0020374B" w:rsidRPr="00880356">
              <w:rPr>
                <w:spacing w:val="-12"/>
                <w:sz w:val="24"/>
                <w:szCs w:val="24"/>
              </w:rPr>
              <w:t xml:space="preserve"> </w:t>
            </w:r>
            <w:r w:rsidR="0020374B" w:rsidRPr="00880356">
              <w:rPr>
                <w:sz w:val="24"/>
                <w:szCs w:val="24"/>
              </w:rPr>
              <w:t>ажыглаар.</w:t>
            </w:r>
          </w:p>
          <w:p w:rsidR="0020374B" w:rsidRPr="00880356" w:rsidRDefault="0020374B" w:rsidP="0020374B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Сѳзүглелдиң</w:t>
            </w:r>
            <w:r w:rsidRPr="00880356">
              <w:rPr>
                <w:spacing w:val="-4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дылының</w:t>
            </w:r>
            <w:r w:rsidRPr="00880356">
              <w:rPr>
                <w:spacing w:val="-3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онзагайын</w:t>
            </w:r>
          </w:p>
          <w:p w:rsidR="00880356" w:rsidRPr="00880356" w:rsidRDefault="0020374B" w:rsidP="0020374B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сайгарар</w:t>
            </w:r>
          </w:p>
        </w:tc>
        <w:tc>
          <w:tcPr>
            <w:tcW w:w="1843" w:type="dxa"/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Кичээ</w:t>
            </w:r>
            <w:proofErr w:type="gramStart"/>
            <w:r w:rsidRPr="00880356">
              <w:rPr>
                <w:sz w:val="24"/>
                <w:szCs w:val="24"/>
              </w:rPr>
              <w:t>л-</w:t>
            </w:r>
            <w:proofErr w:type="gramEnd"/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pacing w:val="-1"/>
                <w:sz w:val="24"/>
                <w:szCs w:val="24"/>
              </w:rPr>
              <w:t>быжыглаашкын</w:t>
            </w:r>
          </w:p>
          <w:p w:rsidR="00880356" w:rsidRPr="00880356" w:rsidRDefault="00880356" w:rsidP="00880356">
            <w:pPr>
              <w:rPr>
                <w:b/>
                <w:sz w:val="24"/>
                <w:szCs w:val="24"/>
              </w:rPr>
            </w:pPr>
          </w:p>
          <w:p w:rsidR="00880356" w:rsidRPr="00880356" w:rsidRDefault="00880356" w:rsidP="00880356">
            <w:pPr>
              <w:rPr>
                <w:b/>
                <w:sz w:val="24"/>
                <w:szCs w:val="24"/>
              </w:rPr>
            </w:pPr>
          </w:p>
          <w:p w:rsidR="00880356" w:rsidRPr="00880356" w:rsidRDefault="00880356" w:rsidP="00880356">
            <w:pPr>
              <w:rPr>
                <w:b/>
                <w:sz w:val="24"/>
                <w:szCs w:val="24"/>
              </w:rPr>
            </w:pPr>
          </w:p>
          <w:p w:rsidR="00880356" w:rsidRPr="00880356" w:rsidRDefault="00880356" w:rsidP="00880356">
            <w:pPr>
              <w:rPr>
                <w:b/>
                <w:sz w:val="24"/>
                <w:szCs w:val="24"/>
              </w:rPr>
            </w:pPr>
          </w:p>
          <w:p w:rsidR="00880356" w:rsidRPr="00880356" w:rsidRDefault="00880356" w:rsidP="00880356">
            <w:pPr>
              <w:rPr>
                <w:b/>
                <w:sz w:val="24"/>
                <w:szCs w:val="24"/>
              </w:rPr>
            </w:pPr>
          </w:p>
          <w:p w:rsidR="00880356" w:rsidRPr="00880356" w:rsidRDefault="00880356" w:rsidP="00880356">
            <w:pPr>
              <w:rPr>
                <w:b/>
                <w:sz w:val="24"/>
                <w:szCs w:val="24"/>
              </w:rPr>
            </w:pPr>
          </w:p>
          <w:p w:rsidR="00880356" w:rsidRPr="00880356" w:rsidRDefault="00880356" w:rsidP="00880356">
            <w:pPr>
              <w:rPr>
                <w:b/>
                <w:sz w:val="24"/>
                <w:szCs w:val="24"/>
              </w:rPr>
            </w:pPr>
          </w:p>
          <w:p w:rsidR="00880356" w:rsidRPr="00880356" w:rsidRDefault="00880356" w:rsidP="00880356">
            <w:pPr>
              <w:rPr>
                <w:b/>
                <w:sz w:val="24"/>
                <w:szCs w:val="24"/>
              </w:rPr>
            </w:pPr>
          </w:p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Практиктиг</w:t>
            </w:r>
            <w:r w:rsidRPr="00880356">
              <w:rPr>
                <w:spacing w:val="-6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кичээл</w:t>
            </w:r>
          </w:p>
        </w:tc>
        <w:tc>
          <w:tcPr>
            <w:tcW w:w="1796" w:type="dxa"/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Өөредилге</w:t>
            </w:r>
            <w:r w:rsidRPr="00880356">
              <w:rPr>
                <w:spacing w:val="-5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ному</w:t>
            </w:r>
            <w:r w:rsidRPr="00880356">
              <w:rPr>
                <w:spacing w:val="-8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«Тыва</w:t>
            </w:r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дыл»,</w:t>
            </w:r>
            <w:r w:rsidRPr="00880356">
              <w:rPr>
                <w:spacing w:val="-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9 класс,</w:t>
            </w:r>
          </w:p>
          <w:p w:rsidR="00880356" w:rsidRPr="00880356" w:rsidRDefault="00880356" w:rsidP="00880356">
            <w:pPr>
              <w:rPr>
                <w:b/>
                <w:sz w:val="24"/>
                <w:szCs w:val="24"/>
              </w:rPr>
            </w:pPr>
          </w:p>
          <w:p w:rsidR="00880356" w:rsidRPr="00880356" w:rsidRDefault="00880356" w:rsidP="00880356">
            <w:pPr>
              <w:rPr>
                <w:b/>
                <w:sz w:val="24"/>
                <w:szCs w:val="24"/>
              </w:rPr>
            </w:pPr>
          </w:p>
          <w:p w:rsidR="00880356" w:rsidRPr="00880356" w:rsidRDefault="00880356" w:rsidP="00880356">
            <w:pPr>
              <w:rPr>
                <w:b/>
                <w:sz w:val="24"/>
                <w:szCs w:val="24"/>
              </w:rPr>
            </w:pPr>
          </w:p>
          <w:p w:rsidR="00880356" w:rsidRPr="00880356" w:rsidRDefault="00880356" w:rsidP="00880356">
            <w:pPr>
              <w:rPr>
                <w:b/>
                <w:sz w:val="24"/>
                <w:szCs w:val="24"/>
              </w:rPr>
            </w:pPr>
          </w:p>
          <w:p w:rsidR="00880356" w:rsidRPr="00880356" w:rsidRDefault="00880356" w:rsidP="00880356">
            <w:pPr>
              <w:rPr>
                <w:b/>
                <w:sz w:val="24"/>
                <w:szCs w:val="24"/>
              </w:rPr>
            </w:pPr>
          </w:p>
          <w:p w:rsidR="00880356" w:rsidRPr="00880356" w:rsidRDefault="00880356" w:rsidP="00880356">
            <w:pPr>
              <w:rPr>
                <w:b/>
                <w:sz w:val="24"/>
                <w:szCs w:val="24"/>
              </w:rPr>
            </w:pPr>
          </w:p>
          <w:p w:rsidR="00880356" w:rsidRPr="00880356" w:rsidRDefault="00880356" w:rsidP="00880356">
            <w:pPr>
              <w:rPr>
                <w:b/>
                <w:sz w:val="24"/>
                <w:szCs w:val="24"/>
              </w:rPr>
            </w:pPr>
          </w:p>
          <w:p w:rsidR="00880356" w:rsidRPr="00880356" w:rsidRDefault="00880356" w:rsidP="00880356">
            <w:pPr>
              <w:rPr>
                <w:b/>
                <w:sz w:val="24"/>
                <w:szCs w:val="24"/>
              </w:rPr>
            </w:pPr>
          </w:p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Сөзүглелдер: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hyperlink r:id="rId10">
              <w:r w:rsidRPr="00880356">
                <w:rPr>
                  <w:color w:val="0000FF"/>
                  <w:spacing w:val="-1"/>
                  <w:sz w:val="24"/>
                  <w:szCs w:val="24"/>
                  <w:u w:val="single" w:color="0000FF"/>
                </w:rPr>
                <w:t>www.tuvancorpus.ru</w:t>
              </w:r>
            </w:hyperlink>
          </w:p>
        </w:tc>
      </w:tr>
    </w:tbl>
    <w:p w:rsidR="00D526B3" w:rsidRPr="00880356" w:rsidRDefault="00D526B3" w:rsidP="00880356">
      <w:pPr>
        <w:rPr>
          <w:sz w:val="24"/>
          <w:szCs w:val="24"/>
        </w:rPr>
        <w:sectPr w:rsidR="00D526B3" w:rsidRPr="00880356">
          <w:pgSz w:w="16840" w:h="11910" w:orient="landscape"/>
          <w:pgMar w:top="840" w:right="10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2552"/>
        <w:gridCol w:w="567"/>
        <w:gridCol w:w="1134"/>
        <w:gridCol w:w="1417"/>
        <w:gridCol w:w="3686"/>
        <w:gridCol w:w="1843"/>
        <w:gridCol w:w="1796"/>
      </w:tblGrid>
      <w:tr w:rsidR="00880356" w:rsidRPr="00880356" w:rsidTr="008A550E">
        <w:trPr>
          <w:trHeight w:val="1103"/>
        </w:trPr>
        <w:tc>
          <w:tcPr>
            <w:tcW w:w="1591" w:type="dxa"/>
          </w:tcPr>
          <w:p w:rsidR="00880356" w:rsidRPr="00880356" w:rsidRDefault="0020374B" w:rsidP="00880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  <w:r w:rsidR="00880356" w:rsidRPr="00880356">
              <w:rPr>
                <w:sz w:val="24"/>
                <w:szCs w:val="24"/>
              </w:rPr>
              <w:t>Чугаа</w:t>
            </w:r>
            <w:r w:rsidR="00880356" w:rsidRPr="00880356">
              <w:rPr>
                <w:spacing w:val="1"/>
                <w:sz w:val="24"/>
                <w:szCs w:val="24"/>
              </w:rPr>
              <w:t xml:space="preserve"> </w:t>
            </w:r>
            <w:r w:rsidR="00880356" w:rsidRPr="00880356">
              <w:rPr>
                <w:sz w:val="24"/>
                <w:szCs w:val="24"/>
              </w:rPr>
              <w:t>чорудулгазы</w:t>
            </w:r>
            <w:r w:rsidR="00880356" w:rsidRPr="00880356">
              <w:rPr>
                <w:spacing w:val="1"/>
                <w:sz w:val="24"/>
                <w:szCs w:val="24"/>
              </w:rPr>
              <w:t xml:space="preserve"> </w:t>
            </w:r>
            <w:r w:rsidR="00880356" w:rsidRPr="00880356">
              <w:rPr>
                <w:sz w:val="24"/>
                <w:szCs w:val="24"/>
              </w:rPr>
              <w:t>болгаш</w:t>
            </w:r>
            <w:r w:rsidR="00880356" w:rsidRPr="00880356">
              <w:rPr>
                <w:spacing w:val="-15"/>
                <w:sz w:val="24"/>
                <w:szCs w:val="24"/>
              </w:rPr>
              <w:t xml:space="preserve"> </w:t>
            </w:r>
            <w:r w:rsidR="00880356" w:rsidRPr="00880356">
              <w:rPr>
                <w:sz w:val="24"/>
                <w:szCs w:val="24"/>
              </w:rPr>
              <w:t>чугаа</w:t>
            </w:r>
          </w:p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культуразы</w:t>
            </w:r>
          </w:p>
        </w:tc>
        <w:tc>
          <w:tcPr>
            <w:tcW w:w="2552" w:type="dxa"/>
          </w:tcPr>
          <w:p w:rsidR="00880356" w:rsidRPr="00880356" w:rsidRDefault="00880356" w:rsidP="00880356">
            <w:pPr>
              <w:rPr>
                <w:i/>
                <w:sz w:val="24"/>
                <w:szCs w:val="24"/>
              </w:rPr>
            </w:pPr>
            <w:r w:rsidRPr="00880356">
              <w:rPr>
                <w:i/>
                <w:sz w:val="24"/>
                <w:szCs w:val="24"/>
              </w:rPr>
              <w:t>Чогаадыг</w:t>
            </w:r>
            <w:r w:rsidRPr="00880356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880356">
              <w:rPr>
                <w:i/>
                <w:sz w:val="24"/>
                <w:szCs w:val="24"/>
              </w:rPr>
              <w:t>«Кым</w:t>
            </w:r>
            <w:r w:rsidRPr="00880356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880356">
              <w:rPr>
                <w:i/>
                <w:sz w:val="24"/>
                <w:szCs w:val="24"/>
              </w:rPr>
              <w:t>болур</w:t>
            </w:r>
            <w:r w:rsidRPr="0088035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80356">
              <w:rPr>
                <w:i/>
                <w:sz w:val="24"/>
                <w:szCs w:val="24"/>
              </w:rPr>
              <w:t>мен?» азы «Төрээн</w:t>
            </w:r>
            <w:r w:rsidRPr="0088035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i/>
                <w:sz w:val="24"/>
                <w:szCs w:val="24"/>
              </w:rPr>
              <w:t>Тывамга»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80356" w:rsidRPr="00880356" w:rsidRDefault="00880356" w:rsidP="008A550E">
            <w:pPr>
              <w:jc w:val="center"/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«Кым болур мен?» азы «Төрээн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Тывамга» деп темага 3-4 абзацтан</w:t>
            </w:r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тургустунган</w:t>
            </w:r>
            <w:r w:rsidRPr="00880356">
              <w:rPr>
                <w:spacing w:val="-3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чогаадыг</w:t>
            </w:r>
            <w:r w:rsidRPr="00880356">
              <w:rPr>
                <w:spacing w:val="-5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бижиир</w:t>
            </w:r>
          </w:p>
        </w:tc>
        <w:tc>
          <w:tcPr>
            <w:tcW w:w="1843" w:type="dxa"/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Чугаа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сайзырадылгазы</w:t>
            </w:r>
          </w:p>
        </w:tc>
        <w:tc>
          <w:tcPr>
            <w:tcW w:w="1796" w:type="dxa"/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Өөредилге</w:t>
            </w:r>
            <w:r w:rsidRPr="00880356">
              <w:rPr>
                <w:spacing w:val="-5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ному</w:t>
            </w:r>
            <w:r w:rsidRPr="00880356">
              <w:rPr>
                <w:spacing w:val="-8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«Тыва</w:t>
            </w:r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дыл»,</w:t>
            </w:r>
            <w:r w:rsidRPr="00880356">
              <w:rPr>
                <w:spacing w:val="-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9 класс,</w:t>
            </w:r>
          </w:p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М.247</w:t>
            </w:r>
          </w:p>
        </w:tc>
      </w:tr>
      <w:tr w:rsidR="00880356" w:rsidRPr="00880356" w:rsidTr="008A550E">
        <w:trPr>
          <w:trHeight w:val="1647"/>
        </w:trPr>
        <w:tc>
          <w:tcPr>
            <w:tcW w:w="1591" w:type="dxa"/>
          </w:tcPr>
          <w:p w:rsidR="00880356" w:rsidRPr="00880356" w:rsidRDefault="0020374B" w:rsidP="00880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880356" w:rsidRPr="00880356">
              <w:rPr>
                <w:sz w:val="24"/>
                <w:szCs w:val="24"/>
              </w:rPr>
              <w:t>Чугаа</w:t>
            </w:r>
            <w:r w:rsidR="00880356" w:rsidRPr="00880356">
              <w:rPr>
                <w:spacing w:val="1"/>
                <w:sz w:val="24"/>
                <w:szCs w:val="24"/>
              </w:rPr>
              <w:t xml:space="preserve"> </w:t>
            </w:r>
            <w:r w:rsidR="00880356" w:rsidRPr="00880356">
              <w:rPr>
                <w:sz w:val="24"/>
                <w:szCs w:val="24"/>
              </w:rPr>
              <w:t>чорудулгазы</w:t>
            </w:r>
            <w:r w:rsidR="00880356" w:rsidRPr="00880356">
              <w:rPr>
                <w:spacing w:val="1"/>
                <w:sz w:val="24"/>
                <w:szCs w:val="24"/>
              </w:rPr>
              <w:t xml:space="preserve"> </w:t>
            </w:r>
            <w:r w:rsidR="00880356" w:rsidRPr="00880356">
              <w:rPr>
                <w:sz w:val="24"/>
                <w:szCs w:val="24"/>
              </w:rPr>
              <w:t>болгаш</w:t>
            </w:r>
            <w:r w:rsidR="00880356" w:rsidRPr="00880356">
              <w:rPr>
                <w:spacing w:val="-15"/>
                <w:sz w:val="24"/>
                <w:szCs w:val="24"/>
              </w:rPr>
              <w:t xml:space="preserve"> </w:t>
            </w:r>
            <w:r w:rsidR="00880356" w:rsidRPr="00880356">
              <w:rPr>
                <w:sz w:val="24"/>
                <w:szCs w:val="24"/>
              </w:rPr>
              <w:t>чугаа</w:t>
            </w:r>
            <w:r w:rsidR="00880356" w:rsidRPr="00880356">
              <w:rPr>
                <w:spacing w:val="-57"/>
                <w:sz w:val="24"/>
                <w:szCs w:val="24"/>
              </w:rPr>
              <w:t xml:space="preserve"> </w:t>
            </w:r>
            <w:r w:rsidR="00880356" w:rsidRPr="00880356">
              <w:rPr>
                <w:sz w:val="24"/>
                <w:szCs w:val="24"/>
              </w:rPr>
              <w:t>культуразы</w:t>
            </w:r>
          </w:p>
        </w:tc>
        <w:tc>
          <w:tcPr>
            <w:tcW w:w="2552" w:type="dxa"/>
          </w:tcPr>
          <w:p w:rsidR="00880356" w:rsidRPr="00880356" w:rsidRDefault="00880356" w:rsidP="00880356">
            <w:pPr>
              <w:rPr>
                <w:i/>
                <w:sz w:val="24"/>
                <w:szCs w:val="24"/>
              </w:rPr>
            </w:pPr>
            <w:r w:rsidRPr="00880356">
              <w:rPr>
                <w:i/>
                <w:sz w:val="24"/>
                <w:szCs w:val="24"/>
              </w:rPr>
              <w:t>Сөзүглел-биле</w:t>
            </w:r>
            <w:r w:rsidRPr="0088035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880356">
              <w:rPr>
                <w:i/>
                <w:sz w:val="24"/>
                <w:szCs w:val="24"/>
              </w:rPr>
              <w:t>ажыл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80356" w:rsidRPr="00880356" w:rsidRDefault="00880356" w:rsidP="008A550E">
            <w:pPr>
              <w:jc w:val="center"/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Сөзүглелди кичээнгейлиг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дыңнаар.</w:t>
            </w:r>
            <w:r w:rsidRPr="00880356">
              <w:rPr>
                <w:spacing w:val="-6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Сөзүглелдиң</w:t>
            </w:r>
            <w:r w:rsidRPr="00880356">
              <w:rPr>
                <w:spacing w:val="-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уткалыг</w:t>
            </w:r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кезектерин (микротемаларын)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тодарадыр.</w:t>
            </w:r>
            <w:r w:rsidRPr="00880356">
              <w:rPr>
                <w:spacing w:val="-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Утказын</w:t>
            </w:r>
            <w:r w:rsidRPr="00880356">
              <w:rPr>
                <w:spacing w:val="-2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шын</w:t>
            </w:r>
          </w:p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дамчыдар.</w:t>
            </w:r>
            <w:r w:rsidRPr="00880356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880356">
              <w:rPr>
                <w:sz w:val="24"/>
                <w:szCs w:val="24"/>
              </w:rPr>
              <w:t>Дылды</w:t>
            </w:r>
            <w:proofErr w:type="gramEnd"/>
            <w:r w:rsidRPr="00880356">
              <w:rPr>
                <w:sz w:val="24"/>
                <w:szCs w:val="24"/>
              </w:rPr>
              <w:t>ң</w:t>
            </w:r>
            <w:r w:rsidRPr="00880356">
              <w:rPr>
                <w:spacing w:val="-3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нормаларын</w:t>
            </w:r>
          </w:p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сагыыр</w:t>
            </w:r>
          </w:p>
        </w:tc>
        <w:tc>
          <w:tcPr>
            <w:tcW w:w="1843" w:type="dxa"/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Практиктиг</w:t>
            </w:r>
            <w:r w:rsidRPr="00880356">
              <w:rPr>
                <w:spacing w:val="-5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кичээл</w:t>
            </w:r>
          </w:p>
        </w:tc>
        <w:tc>
          <w:tcPr>
            <w:tcW w:w="1796" w:type="dxa"/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Сөзүглел</w:t>
            </w:r>
          </w:p>
        </w:tc>
      </w:tr>
      <w:tr w:rsidR="00880356" w:rsidRPr="00880356" w:rsidTr="008A550E">
        <w:trPr>
          <w:trHeight w:val="3956"/>
        </w:trPr>
        <w:tc>
          <w:tcPr>
            <w:tcW w:w="1591" w:type="dxa"/>
          </w:tcPr>
          <w:p w:rsidR="00880356" w:rsidRPr="00880356" w:rsidRDefault="0020374B" w:rsidP="008803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  <w:r w:rsidR="00880356" w:rsidRPr="00880356">
              <w:rPr>
                <w:b/>
                <w:sz w:val="24"/>
                <w:szCs w:val="24"/>
              </w:rPr>
              <w:t>Стилистика</w:t>
            </w:r>
            <w:r w:rsidR="00880356" w:rsidRPr="00880356">
              <w:rPr>
                <w:b/>
                <w:spacing w:val="1"/>
                <w:sz w:val="24"/>
                <w:szCs w:val="24"/>
              </w:rPr>
              <w:t xml:space="preserve"> </w:t>
            </w:r>
            <w:r w:rsidR="00880356" w:rsidRPr="00880356">
              <w:rPr>
                <w:b/>
                <w:sz w:val="24"/>
                <w:szCs w:val="24"/>
              </w:rPr>
              <w:t>болгаш чугаа</w:t>
            </w:r>
            <w:r w:rsidR="00880356" w:rsidRPr="00880356">
              <w:rPr>
                <w:b/>
                <w:spacing w:val="-57"/>
                <w:sz w:val="24"/>
                <w:szCs w:val="24"/>
              </w:rPr>
              <w:t xml:space="preserve"> </w:t>
            </w:r>
            <w:r w:rsidR="00880356" w:rsidRPr="00880356">
              <w:rPr>
                <w:b/>
                <w:sz w:val="24"/>
                <w:szCs w:val="24"/>
              </w:rPr>
              <w:t>культуразы</w:t>
            </w:r>
          </w:p>
        </w:tc>
        <w:tc>
          <w:tcPr>
            <w:tcW w:w="2552" w:type="dxa"/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Эртем стилиниң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сөзүглелдерин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тургузары.</w:t>
            </w:r>
            <w:r w:rsidRPr="00880356">
              <w:rPr>
                <w:spacing w:val="-14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Илеткел</w:t>
            </w:r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бижиири</w:t>
            </w:r>
          </w:p>
          <w:p w:rsidR="00880356" w:rsidRPr="00880356" w:rsidRDefault="00880356" w:rsidP="00880356">
            <w:pPr>
              <w:rPr>
                <w:b/>
                <w:sz w:val="24"/>
                <w:szCs w:val="24"/>
              </w:rPr>
            </w:pPr>
          </w:p>
          <w:p w:rsidR="00880356" w:rsidRPr="00880356" w:rsidRDefault="00880356" w:rsidP="00880356">
            <w:pPr>
              <w:rPr>
                <w:b/>
                <w:sz w:val="24"/>
                <w:szCs w:val="24"/>
              </w:rPr>
            </w:pPr>
          </w:p>
          <w:p w:rsidR="00880356" w:rsidRPr="00880356" w:rsidRDefault="00880356" w:rsidP="00880356">
            <w:pPr>
              <w:rPr>
                <w:b/>
                <w:sz w:val="24"/>
                <w:szCs w:val="24"/>
              </w:rPr>
            </w:pPr>
          </w:p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Солунга статья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бижиири</w:t>
            </w:r>
            <w:r w:rsidRPr="00880356">
              <w:rPr>
                <w:spacing w:val="-8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(«Баштайгы</w:t>
            </w:r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башкым»)</w:t>
            </w:r>
          </w:p>
          <w:p w:rsidR="00880356" w:rsidRPr="00880356" w:rsidRDefault="00880356" w:rsidP="00880356">
            <w:pPr>
              <w:rPr>
                <w:b/>
                <w:sz w:val="24"/>
                <w:szCs w:val="24"/>
              </w:rPr>
            </w:pPr>
          </w:p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Резюмени</w:t>
            </w:r>
            <w:r w:rsidRPr="00880356">
              <w:rPr>
                <w:spacing w:val="-5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тургузары</w:t>
            </w:r>
          </w:p>
          <w:p w:rsidR="00880356" w:rsidRPr="00880356" w:rsidRDefault="00880356" w:rsidP="00880356">
            <w:pPr>
              <w:rPr>
                <w:b/>
                <w:sz w:val="24"/>
                <w:szCs w:val="24"/>
              </w:rPr>
            </w:pPr>
          </w:p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Амы-хууда болгаш</w:t>
            </w:r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социал</w:t>
            </w:r>
            <w:r w:rsidRPr="00880356">
              <w:rPr>
                <w:spacing w:val="-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четкилерге</w:t>
            </w:r>
            <w:r w:rsidR="008A550E" w:rsidRPr="00880356">
              <w:rPr>
                <w:sz w:val="24"/>
                <w:szCs w:val="24"/>
              </w:rPr>
              <w:t xml:space="preserve"> чагаалажылга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80356" w:rsidRDefault="0020374B" w:rsidP="008A5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A550E" w:rsidRDefault="008A550E" w:rsidP="008A550E">
            <w:pPr>
              <w:jc w:val="center"/>
              <w:rPr>
                <w:sz w:val="24"/>
                <w:szCs w:val="24"/>
              </w:rPr>
            </w:pPr>
          </w:p>
          <w:p w:rsidR="008A550E" w:rsidRDefault="008A550E" w:rsidP="008A550E">
            <w:pPr>
              <w:jc w:val="center"/>
              <w:rPr>
                <w:sz w:val="24"/>
                <w:szCs w:val="24"/>
              </w:rPr>
            </w:pPr>
          </w:p>
          <w:p w:rsidR="008A550E" w:rsidRDefault="008A550E" w:rsidP="008A550E">
            <w:pPr>
              <w:jc w:val="center"/>
              <w:rPr>
                <w:sz w:val="24"/>
                <w:szCs w:val="24"/>
              </w:rPr>
            </w:pPr>
          </w:p>
          <w:p w:rsidR="008A550E" w:rsidRDefault="008A550E" w:rsidP="008A550E">
            <w:pPr>
              <w:jc w:val="center"/>
              <w:rPr>
                <w:sz w:val="24"/>
                <w:szCs w:val="24"/>
              </w:rPr>
            </w:pPr>
          </w:p>
          <w:p w:rsidR="008A550E" w:rsidRDefault="008A550E" w:rsidP="008A550E">
            <w:pPr>
              <w:jc w:val="center"/>
              <w:rPr>
                <w:sz w:val="24"/>
                <w:szCs w:val="24"/>
              </w:rPr>
            </w:pPr>
          </w:p>
          <w:p w:rsidR="008A550E" w:rsidRDefault="008A550E" w:rsidP="008A550E">
            <w:pPr>
              <w:jc w:val="center"/>
              <w:rPr>
                <w:sz w:val="24"/>
                <w:szCs w:val="24"/>
              </w:rPr>
            </w:pPr>
          </w:p>
          <w:p w:rsidR="008A550E" w:rsidRDefault="008A550E" w:rsidP="008A5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0374B" w:rsidRDefault="0020374B" w:rsidP="008A550E">
            <w:pPr>
              <w:jc w:val="center"/>
              <w:rPr>
                <w:sz w:val="24"/>
                <w:szCs w:val="24"/>
              </w:rPr>
            </w:pPr>
          </w:p>
          <w:p w:rsidR="0020374B" w:rsidRDefault="0020374B" w:rsidP="008A550E">
            <w:pPr>
              <w:jc w:val="center"/>
              <w:rPr>
                <w:sz w:val="24"/>
                <w:szCs w:val="24"/>
              </w:rPr>
            </w:pPr>
          </w:p>
          <w:p w:rsidR="0020374B" w:rsidRDefault="0020374B" w:rsidP="008A5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0374B" w:rsidRDefault="0020374B" w:rsidP="008A550E">
            <w:pPr>
              <w:jc w:val="center"/>
              <w:rPr>
                <w:sz w:val="24"/>
                <w:szCs w:val="24"/>
              </w:rPr>
            </w:pPr>
          </w:p>
          <w:p w:rsidR="0020374B" w:rsidRPr="00880356" w:rsidRDefault="0020374B" w:rsidP="008A55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Ном болгаш чугаа стильдерин</w:t>
            </w:r>
            <w:r w:rsidRPr="00880356">
              <w:rPr>
                <w:spacing w:val="-58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катаптаар.</w:t>
            </w:r>
          </w:p>
          <w:p w:rsidR="00880356" w:rsidRPr="00880356" w:rsidRDefault="00880356" w:rsidP="00880356">
            <w:pPr>
              <w:rPr>
                <w:b/>
                <w:sz w:val="24"/>
                <w:szCs w:val="24"/>
              </w:rPr>
            </w:pPr>
          </w:p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Ном</w:t>
            </w:r>
            <w:r w:rsidRPr="00880356">
              <w:rPr>
                <w:spacing w:val="-4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стилиниң</w:t>
            </w:r>
            <w:r w:rsidRPr="00880356">
              <w:rPr>
                <w:spacing w:val="-4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янзыларын</w:t>
            </w:r>
            <w:r w:rsidRPr="00880356">
              <w:rPr>
                <w:spacing w:val="-5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(эртем,</w:t>
            </w:r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публицистика, албан-херек)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ылгаар, ооң кол жанрларынга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сөзүглелдер тургузар (илеткел),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публицистика (солунга статья),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албан-херек (бодунга резюме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бижиир).</w:t>
            </w:r>
          </w:p>
          <w:p w:rsidR="00880356" w:rsidRPr="00880356" w:rsidRDefault="00880356" w:rsidP="00880356">
            <w:pPr>
              <w:rPr>
                <w:b/>
                <w:sz w:val="24"/>
                <w:szCs w:val="24"/>
              </w:rPr>
            </w:pPr>
          </w:p>
          <w:p w:rsidR="008A550E" w:rsidRDefault="008A550E" w:rsidP="00880356">
            <w:pPr>
              <w:rPr>
                <w:b/>
                <w:sz w:val="24"/>
                <w:szCs w:val="24"/>
              </w:rPr>
            </w:pPr>
          </w:p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Чугаа стилиниң бир хевири болур</w:t>
            </w:r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чагаалажылганы</w:t>
            </w:r>
            <w:r w:rsidRPr="00880356">
              <w:rPr>
                <w:spacing w:val="-8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чорудуп</w:t>
            </w:r>
            <w:r w:rsidRPr="00880356">
              <w:rPr>
                <w:spacing w:val="-4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өөрени</w:t>
            </w:r>
            <w:proofErr w:type="gramStart"/>
            <w:r w:rsidRPr="00880356">
              <w:rPr>
                <w:sz w:val="24"/>
                <w:szCs w:val="24"/>
              </w:rPr>
              <w:t>р</w:t>
            </w:r>
            <w:r w:rsidR="008A550E" w:rsidRPr="00880356">
              <w:rPr>
                <w:sz w:val="24"/>
                <w:szCs w:val="24"/>
              </w:rPr>
              <w:t>(</w:t>
            </w:r>
            <w:proofErr w:type="gramEnd"/>
            <w:r w:rsidR="008A550E" w:rsidRPr="00880356">
              <w:rPr>
                <w:sz w:val="24"/>
                <w:szCs w:val="24"/>
              </w:rPr>
              <w:t>кижилерниң</w:t>
            </w:r>
            <w:r w:rsidR="008A550E" w:rsidRPr="00880356">
              <w:rPr>
                <w:spacing w:val="-8"/>
                <w:sz w:val="24"/>
                <w:szCs w:val="24"/>
              </w:rPr>
              <w:t xml:space="preserve"> </w:t>
            </w:r>
            <w:r w:rsidR="008A550E" w:rsidRPr="00880356">
              <w:rPr>
                <w:sz w:val="24"/>
                <w:szCs w:val="24"/>
              </w:rPr>
              <w:t>аразында</w:t>
            </w:r>
            <w:r w:rsidR="008A550E" w:rsidRPr="00880356">
              <w:rPr>
                <w:spacing w:val="-6"/>
                <w:sz w:val="24"/>
                <w:szCs w:val="24"/>
              </w:rPr>
              <w:t xml:space="preserve"> </w:t>
            </w:r>
            <w:r w:rsidR="008A550E" w:rsidRPr="00880356">
              <w:rPr>
                <w:sz w:val="24"/>
                <w:szCs w:val="24"/>
              </w:rPr>
              <w:t>амы-хууда чагаалар</w:t>
            </w:r>
            <w:r w:rsidR="008A550E">
              <w:rPr>
                <w:sz w:val="24"/>
                <w:szCs w:val="24"/>
              </w:rPr>
              <w:t>,</w:t>
            </w:r>
            <w:r w:rsidR="008A550E" w:rsidRPr="00880356">
              <w:rPr>
                <w:sz w:val="24"/>
                <w:szCs w:val="24"/>
              </w:rPr>
              <w:t xml:space="preserve"> социал четкилерге чагаалар бижиириниң онзагайы).</w:t>
            </w:r>
            <w:r w:rsidR="008A550E" w:rsidRPr="00880356">
              <w:rPr>
                <w:spacing w:val="1"/>
                <w:sz w:val="24"/>
                <w:szCs w:val="24"/>
              </w:rPr>
              <w:t xml:space="preserve"> </w:t>
            </w:r>
            <w:r w:rsidR="008A550E" w:rsidRPr="00880356">
              <w:rPr>
                <w:sz w:val="24"/>
                <w:szCs w:val="24"/>
              </w:rPr>
              <w:t>Чагаалажылга үезинде чугаа</w:t>
            </w:r>
            <w:r w:rsidR="008A550E" w:rsidRPr="00880356">
              <w:rPr>
                <w:spacing w:val="1"/>
                <w:sz w:val="24"/>
                <w:szCs w:val="24"/>
              </w:rPr>
              <w:t xml:space="preserve"> </w:t>
            </w:r>
            <w:r w:rsidR="008A550E" w:rsidRPr="00880356">
              <w:rPr>
                <w:sz w:val="24"/>
                <w:szCs w:val="24"/>
              </w:rPr>
              <w:t>культуразын, шын бижилгениң</w:t>
            </w:r>
            <w:r w:rsidR="008A550E" w:rsidRPr="00880356">
              <w:rPr>
                <w:spacing w:val="1"/>
                <w:sz w:val="24"/>
                <w:szCs w:val="24"/>
              </w:rPr>
              <w:t xml:space="preserve"> </w:t>
            </w:r>
            <w:r w:rsidR="008A550E" w:rsidRPr="00880356">
              <w:rPr>
                <w:sz w:val="24"/>
                <w:szCs w:val="24"/>
              </w:rPr>
              <w:t>дү</w:t>
            </w:r>
            <w:proofErr w:type="gramStart"/>
            <w:r w:rsidR="008A550E" w:rsidRPr="00880356">
              <w:rPr>
                <w:sz w:val="24"/>
                <w:szCs w:val="24"/>
              </w:rPr>
              <w:t>р</w:t>
            </w:r>
            <w:proofErr w:type="gramEnd"/>
            <w:r w:rsidR="008A550E" w:rsidRPr="00880356">
              <w:rPr>
                <w:sz w:val="24"/>
                <w:szCs w:val="24"/>
              </w:rPr>
              <w:t>үмнерин сагыыр, сѳстерни</w:t>
            </w:r>
            <w:r w:rsidR="008A550E" w:rsidRPr="00880356">
              <w:rPr>
                <w:spacing w:val="1"/>
                <w:sz w:val="24"/>
                <w:szCs w:val="24"/>
              </w:rPr>
              <w:t xml:space="preserve"> </w:t>
            </w:r>
            <w:r w:rsidR="008A550E" w:rsidRPr="00880356">
              <w:rPr>
                <w:sz w:val="24"/>
                <w:szCs w:val="24"/>
              </w:rPr>
              <w:t>чөптүг ажыглаар</w:t>
            </w:r>
          </w:p>
        </w:tc>
        <w:tc>
          <w:tcPr>
            <w:tcW w:w="1843" w:type="dxa"/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Кичээ</w:t>
            </w:r>
            <w:proofErr w:type="gramStart"/>
            <w:r w:rsidRPr="00880356">
              <w:rPr>
                <w:sz w:val="24"/>
                <w:szCs w:val="24"/>
              </w:rPr>
              <w:t>л-</w:t>
            </w:r>
            <w:proofErr w:type="gramEnd"/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быжыглаашкын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Практиктиг</w:t>
            </w:r>
            <w:r w:rsidRPr="00880356">
              <w:rPr>
                <w:spacing w:val="-15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кичээл</w:t>
            </w:r>
          </w:p>
        </w:tc>
        <w:tc>
          <w:tcPr>
            <w:tcW w:w="1796" w:type="dxa"/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Өөредилге</w:t>
            </w:r>
            <w:r w:rsidRPr="00880356">
              <w:rPr>
                <w:spacing w:val="-5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ному</w:t>
            </w:r>
            <w:r w:rsidRPr="00880356">
              <w:rPr>
                <w:spacing w:val="-8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«Тыва</w:t>
            </w:r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дыл»,</w:t>
            </w:r>
            <w:r w:rsidRPr="00880356">
              <w:rPr>
                <w:spacing w:val="-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9 класс,</w:t>
            </w:r>
          </w:p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дү</w:t>
            </w:r>
            <w:proofErr w:type="gramStart"/>
            <w:r w:rsidRPr="00880356">
              <w:rPr>
                <w:sz w:val="24"/>
                <w:szCs w:val="24"/>
              </w:rPr>
              <w:t>р</w:t>
            </w:r>
            <w:proofErr w:type="gramEnd"/>
            <w:r w:rsidRPr="00880356">
              <w:rPr>
                <w:sz w:val="24"/>
                <w:szCs w:val="24"/>
              </w:rPr>
              <w:t>үмнерни</w:t>
            </w:r>
            <w:r w:rsidRPr="00880356">
              <w:rPr>
                <w:spacing w:val="-6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номчуур</w:t>
            </w:r>
          </w:p>
        </w:tc>
      </w:tr>
    </w:tbl>
    <w:p w:rsidR="00D526B3" w:rsidRPr="00880356" w:rsidRDefault="00D526B3" w:rsidP="00880356">
      <w:pPr>
        <w:rPr>
          <w:sz w:val="24"/>
          <w:szCs w:val="24"/>
        </w:rPr>
        <w:sectPr w:rsidR="00D526B3" w:rsidRPr="00880356">
          <w:pgSz w:w="16840" w:h="11910" w:orient="landscape"/>
          <w:pgMar w:top="840" w:right="10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2552"/>
        <w:gridCol w:w="567"/>
        <w:gridCol w:w="1134"/>
        <w:gridCol w:w="1417"/>
        <w:gridCol w:w="3686"/>
        <w:gridCol w:w="1843"/>
        <w:gridCol w:w="1796"/>
      </w:tblGrid>
      <w:tr w:rsidR="00880356" w:rsidRPr="00880356" w:rsidTr="008A550E">
        <w:trPr>
          <w:trHeight w:val="986"/>
        </w:trPr>
        <w:tc>
          <w:tcPr>
            <w:tcW w:w="1591" w:type="dxa"/>
          </w:tcPr>
          <w:p w:rsidR="00880356" w:rsidRPr="00880356" w:rsidRDefault="0020374B" w:rsidP="00880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  <w:r w:rsidR="00880356" w:rsidRPr="00880356">
              <w:rPr>
                <w:sz w:val="24"/>
                <w:szCs w:val="24"/>
              </w:rPr>
              <w:t>Дыл дугайында</w:t>
            </w:r>
            <w:r w:rsidR="00880356" w:rsidRPr="00880356">
              <w:rPr>
                <w:spacing w:val="-57"/>
                <w:sz w:val="24"/>
                <w:szCs w:val="24"/>
              </w:rPr>
              <w:t xml:space="preserve"> </w:t>
            </w:r>
            <w:r w:rsidR="00880356" w:rsidRPr="00880356">
              <w:rPr>
                <w:sz w:val="24"/>
                <w:szCs w:val="24"/>
              </w:rPr>
              <w:t>ниити</w:t>
            </w:r>
            <w:r w:rsidR="00880356" w:rsidRPr="00880356">
              <w:rPr>
                <w:spacing w:val="-7"/>
                <w:sz w:val="24"/>
                <w:szCs w:val="24"/>
              </w:rPr>
              <w:t xml:space="preserve"> </w:t>
            </w:r>
            <w:r w:rsidR="00880356" w:rsidRPr="00880356">
              <w:rPr>
                <w:sz w:val="24"/>
                <w:szCs w:val="24"/>
              </w:rPr>
              <w:t>билиглер</w:t>
            </w:r>
          </w:p>
        </w:tc>
        <w:tc>
          <w:tcPr>
            <w:tcW w:w="2552" w:type="dxa"/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5-9 класстарга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өөренген чүүлдеринге</w:t>
            </w:r>
            <w:r w:rsidR="0020374B">
              <w:rPr>
                <w:sz w:val="24"/>
                <w:szCs w:val="24"/>
              </w:rPr>
              <w:t xml:space="preserve">м </w:t>
            </w:r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түңнел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80356" w:rsidRPr="00880356" w:rsidRDefault="00880356" w:rsidP="008A550E">
            <w:pPr>
              <w:jc w:val="center"/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5-9</w:t>
            </w:r>
            <w:r w:rsidRPr="00880356">
              <w:rPr>
                <w:spacing w:val="-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класстарга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өөренген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чүүлдерин катаптаар, янзы-бү</w:t>
            </w:r>
            <w:proofErr w:type="gramStart"/>
            <w:r w:rsidRPr="00880356">
              <w:rPr>
                <w:sz w:val="24"/>
                <w:szCs w:val="24"/>
              </w:rPr>
              <w:t>р</w:t>
            </w:r>
            <w:proofErr w:type="gramEnd"/>
            <w:r w:rsidRPr="00880356">
              <w:rPr>
                <w:sz w:val="24"/>
                <w:szCs w:val="24"/>
              </w:rPr>
              <w:t>ү</w:t>
            </w:r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хевирлерниң</w:t>
            </w:r>
            <w:r w:rsidRPr="00880356">
              <w:rPr>
                <w:spacing w:val="-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ажылдарын</w:t>
            </w:r>
            <w:r w:rsidRPr="00880356">
              <w:rPr>
                <w:spacing w:val="-6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кылыр</w:t>
            </w:r>
          </w:p>
        </w:tc>
        <w:tc>
          <w:tcPr>
            <w:tcW w:w="1843" w:type="dxa"/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Кичээл-</w:t>
            </w:r>
          </w:p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катаптаашкын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pacing w:val="-1"/>
                <w:sz w:val="24"/>
                <w:szCs w:val="24"/>
              </w:rPr>
              <w:t>Кичээл-мөөрей</w:t>
            </w:r>
          </w:p>
        </w:tc>
        <w:tc>
          <w:tcPr>
            <w:tcW w:w="1796" w:type="dxa"/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Өөредилге ному</w:t>
            </w:r>
            <w:proofErr w:type="gramStart"/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С</w:t>
            </w:r>
            <w:proofErr w:type="gramEnd"/>
            <w:r w:rsidRPr="00880356">
              <w:rPr>
                <w:sz w:val="24"/>
                <w:szCs w:val="24"/>
              </w:rPr>
              <w:t>өзүглел</w:t>
            </w:r>
          </w:p>
        </w:tc>
      </w:tr>
      <w:tr w:rsidR="00880356" w:rsidRPr="00880356" w:rsidTr="008A550E">
        <w:trPr>
          <w:trHeight w:val="1104"/>
        </w:trPr>
        <w:tc>
          <w:tcPr>
            <w:tcW w:w="1591" w:type="dxa"/>
          </w:tcPr>
          <w:p w:rsidR="00880356" w:rsidRPr="00880356" w:rsidRDefault="0020374B" w:rsidP="00880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="00880356" w:rsidRPr="00880356">
              <w:rPr>
                <w:sz w:val="24"/>
                <w:szCs w:val="24"/>
              </w:rPr>
              <w:t>Чугаа</w:t>
            </w:r>
            <w:r w:rsidR="00880356" w:rsidRPr="00880356">
              <w:rPr>
                <w:spacing w:val="1"/>
                <w:sz w:val="24"/>
                <w:szCs w:val="24"/>
              </w:rPr>
              <w:t xml:space="preserve"> </w:t>
            </w:r>
            <w:r w:rsidR="00880356" w:rsidRPr="00880356">
              <w:rPr>
                <w:sz w:val="24"/>
                <w:szCs w:val="24"/>
              </w:rPr>
              <w:t>чорудулгазы</w:t>
            </w:r>
            <w:r w:rsidR="00880356" w:rsidRPr="00880356">
              <w:rPr>
                <w:spacing w:val="1"/>
                <w:sz w:val="24"/>
                <w:szCs w:val="24"/>
              </w:rPr>
              <w:t xml:space="preserve"> </w:t>
            </w:r>
            <w:r w:rsidR="00880356" w:rsidRPr="00880356">
              <w:rPr>
                <w:sz w:val="24"/>
                <w:szCs w:val="24"/>
              </w:rPr>
              <w:t>болгаш</w:t>
            </w:r>
            <w:r w:rsidR="00880356" w:rsidRPr="00880356">
              <w:rPr>
                <w:spacing w:val="-15"/>
                <w:sz w:val="24"/>
                <w:szCs w:val="24"/>
              </w:rPr>
              <w:t xml:space="preserve"> </w:t>
            </w:r>
            <w:r w:rsidR="00880356" w:rsidRPr="00880356">
              <w:rPr>
                <w:sz w:val="24"/>
                <w:szCs w:val="24"/>
              </w:rPr>
              <w:t>чугаа</w:t>
            </w:r>
            <w:r w:rsidR="00880356" w:rsidRPr="00880356">
              <w:rPr>
                <w:spacing w:val="-57"/>
                <w:sz w:val="24"/>
                <w:szCs w:val="24"/>
              </w:rPr>
              <w:t xml:space="preserve"> </w:t>
            </w:r>
            <w:r w:rsidR="00880356" w:rsidRPr="00880356">
              <w:rPr>
                <w:sz w:val="24"/>
                <w:szCs w:val="24"/>
              </w:rPr>
              <w:t>культуразы</w:t>
            </w:r>
          </w:p>
        </w:tc>
        <w:tc>
          <w:tcPr>
            <w:tcW w:w="2552" w:type="dxa"/>
          </w:tcPr>
          <w:p w:rsidR="00880356" w:rsidRPr="00880356" w:rsidRDefault="00880356" w:rsidP="00880356">
            <w:pPr>
              <w:rPr>
                <w:i/>
                <w:sz w:val="24"/>
                <w:szCs w:val="24"/>
              </w:rPr>
            </w:pPr>
            <w:r w:rsidRPr="00880356">
              <w:rPr>
                <w:i/>
                <w:sz w:val="24"/>
                <w:szCs w:val="24"/>
              </w:rPr>
              <w:t>Хыналда эдертиг</w:t>
            </w:r>
            <w:r w:rsidRPr="00880356">
              <w:rPr>
                <w:i/>
                <w:spacing w:val="-58"/>
                <w:sz w:val="24"/>
                <w:szCs w:val="24"/>
              </w:rPr>
              <w:t xml:space="preserve"> </w:t>
            </w:r>
            <w:r w:rsidRPr="00880356">
              <w:rPr>
                <w:i/>
                <w:sz w:val="24"/>
                <w:szCs w:val="24"/>
              </w:rPr>
              <w:t>Ажылдың</w:t>
            </w:r>
            <w:r w:rsidRPr="0088035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i/>
                <w:sz w:val="24"/>
                <w:szCs w:val="24"/>
              </w:rPr>
              <w:t>сайгарылгазы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80356" w:rsidRPr="00880356" w:rsidRDefault="00880356" w:rsidP="008A550E">
            <w:pPr>
              <w:jc w:val="center"/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Түңнел хыналда эдертигни</w:t>
            </w:r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бижиир.</w:t>
            </w:r>
          </w:p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Частырыглар-биле</w:t>
            </w:r>
            <w:r w:rsidRPr="00880356">
              <w:rPr>
                <w:spacing w:val="-4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ажылды</w:t>
            </w:r>
            <w:r w:rsidRPr="00880356">
              <w:rPr>
                <w:spacing w:val="-4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кылыр</w:t>
            </w:r>
          </w:p>
        </w:tc>
        <w:tc>
          <w:tcPr>
            <w:tcW w:w="1843" w:type="dxa"/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Билиглер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хыналдазы</w:t>
            </w:r>
          </w:p>
        </w:tc>
        <w:tc>
          <w:tcPr>
            <w:tcW w:w="1796" w:type="dxa"/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</w:p>
        </w:tc>
      </w:tr>
      <w:tr w:rsidR="00880356" w:rsidRPr="00880356" w:rsidTr="008A550E">
        <w:trPr>
          <w:trHeight w:val="1403"/>
        </w:trPr>
        <w:tc>
          <w:tcPr>
            <w:tcW w:w="1591" w:type="dxa"/>
          </w:tcPr>
          <w:p w:rsidR="00880356" w:rsidRPr="00880356" w:rsidRDefault="0020374B" w:rsidP="00880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  <w:r w:rsidR="00880356" w:rsidRPr="00880356">
              <w:rPr>
                <w:sz w:val="24"/>
                <w:szCs w:val="24"/>
              </w:rPr>
              <w:t>Чугаа</w:t>
            </w:r>
            <w:r w:rsidR="00880356" w:rsidRPr="00880356">
              <w:rPr>
                <w:spacing w:val="1"/>
                <w:sz w:val="24"/>
                <w:szCs w:val="24"/>
              </w:rPr>
              <w:t xml:space="preserve"> </w:t>
            </w:r>
            <w:r w:rsidR="00880356" w:rsidRPr="00880356">
              <w:rPr>
                <w:sz w:val="24"/>
                <w:szCs w:val="24"/>
              </w:rPr>
              <w:t>чорудулгазы</w:t>
            </w:r>
            <w:r w:rsidR="00880356" w:rsidRPr="00880356">
              <w:rPr>
                <w:spacing w:val="1"/>
                <w:sz w:val="24"/>
                <w:szCs w:val="24"/>
              </w:rPr>
              <w:t xml:space="preserve"> </w:t>
            </w:r>
            <w:r w:rsidR="00880356" w:rsidRPr="00880356">
              <w:rPr>
                <w:sz w:val="24"/>
                <w:szCs w:val="24"/>
              </w:rPr>
              <w:t>болгаш</w:t>
            </w:r>
            <w:r w:rsidR="00880356" w:rsidRPr="00880356">
              <w:rPr>
                <w:spacing w:val="-15"/>
                <w:sz w:val="24"/>
                <w:szCs w:val="24"/>
              </w:rPr>
              <w:t xml:space="preserve"> </w:t>
            </w:r>
            <w:r w:rsidR="00880356" w:rsidRPr="00880356">
              <w:rPr>
                <w:sz w:val="24"/>
                <w:szCs w:val="24"/>
              </w:rPr>
              <w:t>чугаа</w:t>
            </w:r>
            <w:r w:rsidR="00880356" w:rsidRPr="00880356">
              <w:rPr>
                <w:spacing w:val="-57"/>
                <w:sz w:val="24"/>
                <w:szCs w:val="24"/>
              </w:rPr>
              <w:t xml:space="preserve"> </w:t>
            </w:r>
            <w:r w:rsidR="00880356" w:rsidRPr="00880356">
              <w:rPr>
                <w:sz w:val="24"/>
                <w:szCs w:val="24"/>
              </w:rPr>
              <w:t>культуразы</w:t>
            </w:r>
          </w:p>
        </w:tc>
        <w:tc>
          <w:tcPr>
            <w:tcW w:w="2552" w:type="dxa"/>
          </w:tcPr>
          <w:p w:rsidR="00880356" w:rsidRPr="00880356" w:rsidRDefault="00880356" w:rsidP="00880356">
            <w:pPr>
              <w:rPr>
                <w:i/>
                <w:sz w:val="24"/>
                <w:szCs w:val="24"/>
              </w:rPr>
            </w:pPr>
            <w:r w:rsidRPr="00880356">
              <w:rPr>
                <w:i/>
                <w:sz w:val="24"/>
                <w:szCs w:val="24"/>
              </w:rPr>
              <w:t xml:space="preserve">«Төрээн </w:t>
            </w:r>
            <w:proofErr w:type="gramStart"/>
            <w:r w:rsidRPr="00880356">
              <w:rPr>
                <w:i/>
                <w:sz w:val="24"/>
                <w:szCs w:val="24"/>
              </w:rPr>
              <w:t>дылды</w:t>
            </w:r>
            <w:proofErr w:type="gramEnd"/>
            <w:r w:rsidRPr="0088035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i/>
                <w:sz w:val="24"/>
                <w:szCs w:val="24"/>
              </w:rPr>
              <w:t>өөренири чугула бе</w:t>
            </w:r>
            <w:r w:rsidRPr="00880356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880356">
              <w:rPr>
                <w:i/>
                <w:sz w:val="24"/>
                <w:szCs w:val="24"/>
              </w:rPr>
              <w:t>азы ...»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80356" w:rsidRPr="00880356" w:rsidRDefault="00880356" w:rsidP="008A550E">
            <w:pPr>
              <w:jc w:val="center"/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Диспутка киржир. Бердинген</w:t>
            </w:r>
            <w:r w:rsidRPr="00880356">
              <w:rPr>
                <w:spacing w:val="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айтырыгга хамаарыштыр бодалын</w:t>
            </w:r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илередир</w:t>
            </w:r>
            <w:proofErr w:type="gramStart"/>
            <w:r w:rsidRPr="00880356">
              <w:rPr>
                <w:sz w:val="24"/>
                <w:szCs w:val="24"/>
              </w:rPr>
              <w:t>,б</w:t>
            </w:r>
            <w:proofErr w:type="gramEnd"/>
            <w:r w:rsidRPr="00880356">
              <w:rPr>
                <w:sz w:val="24"/>
                <w:szCs w:val="24"/>
              </w:rPr>
              <w:t>адыткап, түңнеп билир.</w:t>
            </w:r>
            <w:r w:rsidRPr="00880356">
              <w:rPr>
                <w:spacing w:val="-57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Чугаа</w:t>
            </w:r>
            <w:r w:rsidRPr="00880356">
              <w:rPr>
                <w:spacing w:val="-1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культуразын,</w:t>
            </w:r>
            <w:r w:rsidRPr="00880356">
              <w:rPr>
                <w:spacing w:val="-3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диспуттуң</w:t>
            </w:r>
          </w:p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дү</w:t>
            </w:r>
            <w:proofErr w:type="gramStart"/>
            <w:r w:rsidRPr="00880356">
              <w:rPr>
                <w:sz w:val="24"/>
                <w:szCs w:val="24"/>
              </w:rPr>
              <w:t>р</w:t>
            </w:r>
            <w:proofErr w:type="gramEnd"/>
            <w:r w:rsidRPr="00880356">
              <w:rPr>
                <w:sz w:val="24"/>
                <w:szCs w:val="24"/>
              </w:rPr>
              <w:t>үмнерин</w:t>
            </w:r>
            <w:r w:rsidRPr="00880356">
              <w:rPr>
                <w:spacing w:val="-2"/>
                <w:sz w:val="24"/>
                <w:szCs w:val="24"/>
              </w:rPr>
              <w:t xml:space="preserve"> </w:t>
            </w:r>
            <w:r w:rsidRPr="00880356">
              <w:rPr>
                <w:sz w:val="24"/>
                <w:szCs w:val="24"/>
              </w:rPr>
              <w:t>сагыыр</w:t>
            </w:r>
          </w:p>
        </w:tc>
        <w:tc>
          <w:tcPr>
            <w:tcW w:w="1843" w:type="dxa"/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  <w:r w:rsidRPr="00880356">
              <w:rPr>
                <w:sz w:val="24"/>
                <w:szCs w:val="24"/>
              </w:rPr>
              <w:t>Кичээл-диспут</w:t>
            </w:r>
          </w:p>
        </w:tc>
        <w:tc>
          <w:tcPr>
            <w:tcW w:w="1796" w:type="dxa"/>
          </w:tcPr>
          <w:p w:rsidR="00880356" w:rsidRPr="00880356" w:rsidRDefault="00880356" w:rsidP="00880356">
            <w:pPr>
              <w:rPr>
                <w:sz w:val="24"/>
                <w:szCs w:val="24"/>
              </w:rPr>
            </w:pPr>
          </w:p>
        </w:tc>
      </w:tr>
    </w:tbl>
    <w:p w:rsidR="00CE37B1" w:rsidRPr="00880356" w:rsidRDefault="00CE37B1" w:rsidP="00880356">
      <w:pPr>
        <w:rPr>
          <w:sz w:val="24"/>
          <w:szCs w:val="24"/>
        </w:rPr>
      </w:pPr>
    </w:p>
    <w:sectPr w:rsidR="00CE37B1" w:rsidRPr="00880356" w:rsidSect="00D526B3">
      <w:pgSz w:w="16840" w:h="11910" w:orient="landscape"/>
      <w:pgMar w:top="84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017" w:rsidRDefault="00211017" w:rsidP="0078424B">
      <w:r>
        <w:separator/>
      </w:r>
    </w:p>
  </w:endnote>
  <w:endnote w:type="continuationSeparator" w:id="0">
    <w:p w:rsidR="00211017" w:rsidRDefault="00211017" w:rsidP="0078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69279"/>
      <w:docPartObj>
        <w:docPartGallery w:val="Page Numbers (Bottom of Page)"/>
        <w:docPartUnique/>
      </w:docPartObj>
    </w:sdtPr>
    <w:sdtEndPr/>
    <w:sdtContent>
      <w:p w:rsidR="008113A1" w:rsidRDefault="0021101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5F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13A1" w:rsidRDefault="008113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017" w:rsidRDefault="00211017" w:rsidP="0078424B">
      <w:r>
        <w:separator/>
      </w:r>
    </w:p>
  </w:footnote>
  <w:footnote w:type="continuationSeparator" w:id="0">
    <w:p w:rsidR="00211017" w:rsidRDefault="00211017" w:rsidP="00784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526B3"/>
    <w:rsid w:val="00051EB8"/>
    <w:rsid w:val="001A71A5"/>
    <w:rsid w:val="00200E3D"/>
    <w:rsid w:val="0020374B"/>
    <w:rsid w:val="00211017"/>
    <w:rsid w:val="00610B23"/>
    <w:rsid w:val="006627AB"/>
    <w:rsid w:val="0078424B"/>
    <w:rsid w:val="008113A1"/>
    <w:rsid w:val="00880356"/>
    <w:rsid w:val="008A550E"/>
    <w:rsid w:val="00A16809"/>
    <w:rsid w:val="00A304ED"/>
    <w:rsid w:val="00B45FF9"/>
    <w:rsid w:val="00BF2BAB"/>
    <w:rsid w:val="00C45C2E"/>
    <w:rsid w:val="00CE37B1"/>
    <w:rsid w:val="00D16A31"/>
    <w:rsid w:val="00D526B3"/>
    <w:rsid w:val="00DF249E"/>
    <w:rsid w:val="00EC73CB"/>
    <w:rsid w:val="00FE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26B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26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26B3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526B3"/>
    <w:pPr>
      <w:spacing w:before="63"/>
      <w:ind w:left="2532" w:right="1832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526B3"/>
  </w:style>
  <w:style w:type="paragraph" w:customStyle="1" w:styleId="TableParagraph">
    <w:name w:val="Table Paragraph"/>
    <w:basedOn w:val="a"/>
    <w:uiPriority w:val="1"/>
    <w:qFormat/>
    <w:rsid w:val="00D526B3"/>
    <w:pPr>
      <w:ind w:left="117"/>
    </w:pPr>
  </w:style>
  <w:style w:type="paragraph" w:customStyle="1" w:styleId="Default">
    <w:name w:val="Default"/>
    <w:rsid w:val="0078424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header"/>
    <w:basedOn w:val="a"/>
    <w:link w:val="a6"/>
    <w:uiPriority w:val="99"/>
    <w:semiHidden/>
    <w:unhideWhenUsed/>
    <w:rsid w:val="007842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8424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842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424B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45F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FF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uvancorpus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BA25D89-4026-4B91-8F6A-A34CAEDAE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17</Pages>
  <Words>4827</Words>
  <Characters>27514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11</cp:revision>
  <cp:lastPrinted>2023-09-24T05:10:00Z</cp:lastPrinted>
  <dcterms:created xsi:type="dcterms:W3CDTF">2023-09-14T15:00:00Z</dcterms:created>
  <dcterms:modified xsi:type="dcterms:W3CDTF">2023-09-28T09:42:00Z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2023-09-14T00:00:00Z</vt:filetime>
  </property>
</Properties>
</file>