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F0" w:rsidRDefault="009E24F0" w:rsidP="00AD02B5">
      <w:pPr>
        <w:spacing w:line="360" w:lineRule="auto"/>
        <w:jc w:val="center"/>
        <w:rPr>
          <w:sz w:val="24"/>
          <w:szCs w:val="24"/>
          <w:lang w:val="ru-RU"/>
        </w:rPr>
        <w:sectPr w:rsidR="009E24F0" w:rsidSect="009E24F0">
          <w:footerReference w:type="default" r:id="rId7"/>
          <w:pgSz w:w="11910" w:h="16840"/>
          <w:pgMar w:top="227" w:right="323" w:bottom="238" w:left="227" w:header="0" w:footer="641" w:gutter="0"/>
          <w:cols w:space="720"/>
        </w:sect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867525" cy="9715500"/>
            <wp:effectExtent l="19050" t="0" r="9525" b="0"/>
            <wp:docPr id="1" name="Рисунок 1" descr="C:\Users\Public\Pictures\Pictures\2023-09-28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Pictures\2023-09-28\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67525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4F0" w:rsidRDefault="009E24F0" w:rsidP="00AD02B5">
      <w:pPr>
        <w:spacing w:line="360" w:lineRule="auto"/>
        <w:jc w:val="center"/>
        <w:rPr>
          <w:sz w:val="24"/>
          <w:szCs w:val="24"/>
          <w:lang w:val="ru-RU"/>
        </w:rPr>
      </w:pPr>
    </w:p>
    <w:p w:rsidR="008A1681" w:rsidRPr="00AD02B5" w:rsidRDefault="008A1681" w:rsidP="009E24F0">
      <w:pPr>
        <w:spacing w:line="360" w:lineRule="auto"/>
        <w:jc w:val="center"/>
        <w:rPr>
          <w:sz w:val="24"/>
          <w:szCs w:val="24"/>
          <w:lang w:val="ru-RU"/>
        </w:rPr>
      </w:pPr>
      <w:r w:rsidRPr="00AD02B5">
        <w:rPr>
          <w:sz w:val="24"/>
          <w:szCs w:val="24"/>
        </w:rPr>
        <w:t>Пояснительная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записка.</w:t>
      </w:r>
    </w:p>
    <w:p w:rsidR="00C91D16" w:rsidRPr="00AD02B5" w:rsidRDefault="008A1681" w:rsidP="00AD02B5">
      <w:pPr>
        <w:spacing w:line="360" w:lineRule="auto"/>
        <w:ind w:firstLine="708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Программа ориентирована на воспитание и развитие качеств личности,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отвечающих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требованиям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информационного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общества,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задачам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построения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российского гражданского общества на основе принципов толерантности и диалога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культур.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Гуманистический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культурный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потенциал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позволяет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рассматривать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её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как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общенациональную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российскую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ценность,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как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средство</w:t>
      </w:r>
      <w:r w:rsidRPr="00AD02B5">
        <w:rPr>
          <w:spacing w:val="17"/>
          <w:sz w:val="24"/>
          <w:szCs w:val="24"/>
        </w:rPr>
        <w:t xml:space="preserve"> </w:t>
      </w:r>
      <w:r w:rsidRPr="00AD02B5">
        <w:rPr>
          <w:sz w:val="24"/>
          <w:szCs w:val="24"/>
        </w:rPr>
        <w:t>воспитания</w:t>
      </w:r>
      <w:r w:rsidRPr="00AD02B5">
        <w:rPr>
          <w:spacing w:val="18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подрастающего</w:t>
      </w:r>
      <w:r w:rsidRPr="00AD02B5">
        <w:rPr>
          <w:spacing w:val="15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поколения</w:t>
      </w:r>
      <w:r w:rsidRPr="00AD02B5">
        <w:rPr>
          <w:spacing w:val="16"/>
          <w:sz w:val="24"/>
          <w:szCs w:val="24"/>
        </w:rPr>
        <w:t xml:space="preserve"> </w:t>
      </w:r>
      <w:r w:rsidRPr="00AD02B5">
        <w:rPr>
          <w:sz w:val="24"/>
          <w:szCs w:val="24"/>
        </w:rPr>
        <w:t>в</w:t>
      </w:r>
      <w:r w:rsidRPr="00AD02B5">
        <w:rPr>
          <w:spacing w:val="13"/>
          <w:sz w:val="24"/>
          <w:szCs w:val="24"/>
        </w:rPr>
        <w:t xml:space="preserve"> </w:t>
      </w:r>
      <w:r w:rsidRPr="00AD02B5">
        <w:rPr>
          <w:sz w:val="24"/>
          <w:szCs w:val="24"/>
        </w:rPr>
        <w:t>духе</w:t>
      </w:r>
      <w:r w:rsidRPr="00AD02B5">
        <w:rPr>
          <w:spacing w:val="18"/>
          <w:sz w:val="24"/>
          <w:szCs w:val="24"/>
        </w:rPr>
        <w:t xml:space="preserve"> </w:t>
      </w:r>
      <w:r w:rsidRPr="00AD02B5">
        <w:rPr>
          <w:sz w:val="24"/>
          <w:szCs w:val="24"/>
        </w:rPr>
        <w:t>уважительного</w:t>
      </w:r>
      <w:r w:rsidRPr="00AD02B5">
        <w:rPr>
          <w:spacing w:val="16"/>
          <w:sz w:val="24"/>
          <w:szCs w:val="24"/>
        </w:rPr>
        <w:t xml:space="preserve"> </w:t>
      </w:r>
      <w:r w:rsidRPr="00AD02B5">
        <w:rPr>
          <w:sz w:val="24"/>
          <w:szCs w:val="24"/>
        </w:rPr>
        <w:t>отношения</w:t>
      </w:r>
      <w:r w:rsidRPr="00AD02B5">
        <w:rPr>
          <w:spacing w:val="12"/>
          <w:sz w:val="24"/>
          <w:szCs w:val="24"/>
        </w:rPr>
        <w:t xml:space="preserve"> </w:t>
      </w:r>
      <w:r w:rsidRPr="00AD02B5">
        <w:rPr>
          <w:sz w:val="24"/>
          <w:szCs w:val="24"/>
        </w:rPr>
        <w:t>к</w:t>
      </w:r>
      <w:r w:rsidR="00C91D16" w:rsidRPr="00AD02B5">
        <w:rPr>
          <w:sz w:val="24"/>
          <w:szCs w:val="24"/>
        </w:rPr>
        <w:t xml:space="preserve"> языку</w:t>
      </w:r>
      <w:r w:rsidR="00C91D16" w:rsidRPr="00AD02B5">
        <w:rPr>
          <w:sz w:val="24"/>
          <w:szCs w:val="24"/>
          <w:lang w:val="ru-RU"/>
        </w:rPr>
        <w:t xml:space="preserve"> </w:t>
      </w:r>
      <w:r w:rsidR="00C91D16" w:rsidRPr="00AD02B5">
        <w:rPr>
          <w:sz w:val="24"/>
          <w:szCs w:val="24"/>
        </w:rPr>
        <w:t>и</w:t>
      </w:r>
      <w:r w:rsidR="00C91D16" w:rsidRPr="00AD02B5">
        <w:rPr>
          <w:spacing w:val="57"/>
          <w:sz w:val="24"/>
          <w:szCs w:val="24"/>
        </w:rPr>
        <w:t xml:space="preserve"> </w:t>
      </w:r>
      <w:r w:rsidR="00C91D16" w:rsidRPr="00AD02B5">
        <w:rPr>
          <w:sz w:val="24"/>
          <w:szCs w:val="24"/>
        </w:rPr>
        <w:t>культуре</w:t>
      </w:r>
      <w:r w:rsidR="00C91D16" w:rsidRPr="00AD02B5">
        <w:rPr>
          <w:spacing w:val="57"/>
          <w:sz w:val="24"/>
          <w:szCs w:val="24"/>
        </w:rPr>
        <w:t xml:space="preserve"> </w:t>
      </w:r>
      <w:r w:rsidR="00C91D16" w:rsidRPr="00AD02B5">
        <w:rPr>
          <w:sz w:val="24"/>
          <w:szCs w:val="24"/>
        </w:rPr>
        <w:t>народов</w:t>
      </w:r>
      <w:r w:rsidR="00C91D16" w:rsidRPr="00AD02B5">
        <w:rPr>
          <w:spacing w:val="56"/>
          <w:sz w:val="24"/>
          <w:szCs w:val="24"/>
        </w:rPr>
        <w:t xml:space="preserve"> </w:t>
      </w:r>
      <w:r w:rsidR="00C91D16" w:rsidRPr="00AD02B5">
        <w:rPr>
          <w:sz w:val="24"/>
          <w:szCs w:val="24"/>
        </w:rPr>
        <w:t>Российской</w:t>
      </w:r>
      <w:r w:rsidR="00C91D16" w:rsidRPr="00AD02B5">
        <w:rPr>
          <w:spacing w:val="57"/>
          <w:sz w:val="24"/>
          <w:szCs w:val="24"/>
        </w:rPr>
        <w:t xml:space="preserve"> </w:t>
      </w:r>
      <w:r w:rsidR="00C91D16" w:rsidRPr="00AD02B5">
        <w:rPr>
          <w:sz w:val="24"/>
          <w:szCs w:val="24"/>
        </w:rPr>
        <w:t>Федерации</w:t>
      </w:r>
      <w:r w:rsidR="00C91D16" w:rsidRPr="00AD02B5">
        <w:rPr>
          <w:spacing w:val="57"/>
          <w:sz w:val="24"/>
          <w:szCs w:val="24"/>
        </w:rPr>
        <w:t xml:space="preserve"> </w:t>
      </w:r>
      <w:r w:rsidR="00C91D16" w:rsidRPr="00AD02B5">
        <w:rPr>
          <w:sz w:val="24"/>
          <w:szCs w:val="24"/>
        </w:rPr>
        <w:t>и</w:t>
      </w:r>
      <w:r w:rsidR="00C91D16" w:rsidRPr="00AD02B5">
        <w:rPr>
          <w:spacing w:val="57"/>
          <w:sz w:val="24"/>
          <w:szCs w:val="24"/>
        </w:rPr>
        <w:t xml:space="preserve"> </w:t>
      </w:r>
      <w:r w:rsidR="00C91D16" w:rsidRPr="00AD02B5">
        <w:rPr>
          <w:sz w:val="24"/>
          <w:szCs w:val="24"/>
        </w:rPr>
        <w:t>мира,</w:t>
      </w:r>
      <w:r w:rsidR="00C91D16" w:rsidRPr="00AD02B5">
        <w:rPr>
          <w:spacing w:val="56"/>
          <w:sz w:val="24"/>
          <w:szCs w:val="24"/>
        </w:rPr>
        <w:t xml:space="preserve"> </w:t>
      </w:r>
      <w:r w:rsidR="00C91D16" w:rsidRPr="00AD02B5">
        <w:rPr>
          <w:sz w:val="24"/>
          <w:szCs w:val="24"/>
        </w:rPr>
        <w:t>формирования</w:t>
      </w:r>
      <w:r w:rsidR="00C91D16" w:rsidRPr="00AD02B5">
        <w:rPr>
          <w:spacing w:val="57"/>
          <w:sz w:val="24"/>
          <w:szCs w:val="24"/>
        </w:rPr>
        <w:t xml:space="preserve"> </w:t>
      </w:r>
      <w:r w:rsidR="00C91D16" w:rsidRPr="00AD02B5">
        <w:rPr>
          <w:sz w:val="24"/>
          <w:szCs w:val="24"/>
        </w:rPr>
        <w:t>культуры</w:t>
      </w:r>
      <w:r w:rsidR="00C91D16" w:rsidRPr="00AD02B5">
        <w:rPr>
          <w:spacing w:val="-67"/>
          <w:sz w:val="24"/>
          <w:szCs w:val="24"/>
        </w:rPr>
        <w:t xml:space="preserve"> </w:t>
      </w:r>
      <w:r w:rsidR="00C91D16" w:rsidRPr="00AD02B5">
        <w:rPr>
          <w:sz w:val="24"/>
          <w:szCs w:val="24"/>
        </w:rPr>
        <w:t>межнационального</w:t>
      </w:r>
      <w:r w:rsidR="00C91D16" w:rsidRPr="00AD02B5">
        <w:rPr>
          <w:spacing w:val="-4"/>
          <w:sz w:val="24"/>
          <w:szCs w:val="24"/>
        </w:rPr>
        <w:t xml:space="preserve"> </w:t>
      </w:r>
      <w:r w:rsidR="00C91D16" w:rsidRPr="00AD02B5">
        <w:rPr>
          <w:sz w:val="24"/>
          <w:szCs w:val="24"/>
        </w:rPr>
        <w:t>общения.</w:t>
      </w:r>
    </w:p>
    <w:p w:rsidR="00C91D16" w:rsidRPr="00AD02B5" w:rsidRDefault="00C91D16" w:rsidP="00AD02B5">
      <w:pPr>
        <w:spacing w:line="360" w:lineRule="auto"/>
        <w:ind w:firstLine="708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Программа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предполагает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поэтапное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последовательное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постижение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художественной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как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явления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искусства.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основу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преподавания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положено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единое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для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всех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видов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искусства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исходное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отношение: автор</w:t>
      </w:r>
      <w:r w:rsidRPr="00AD02B5">
        <w:rPr>
          <w:spacing w:val="2"/>
          <w:sz w:val="24"/>
          <w:szCs w:val="24"/>
        </w:rPr>
        <w:t xml:space="preserve"> </w:t>
      </w:r>
      <w:r w:rsidRPr="00AD02B5">
        <w:rPr>
          <w:sz w:val="24"/>
          <w:szCs w:val="24"/>
        </w:rPr>
        <w:t>-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художественное произведение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(текст)</w:t>
      </w:r>
      <w:r w:rsidRPr="00AD02B5">
        <w:rPr>
          <w:spacing w:val="2"/>
          <w:sz w:val="24"/>
          <w:szCs w:val="24"/>
        </w:rPr>
        <w:t xml:space="preserve"> </w:t>
      </w:r>
      <w:r w:rsidRPr="00AD02B5">
        <w:rPr>
          <w:sz w:val="24"/>
          <w:szCs w:val="24"/>
        </w:rPr>
        <w:t>-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читатель.</w:t>
      </w:r>
    </w:p>
    <w:p w:rsidR="00C91D16" w:rsidRPr="00AD02B5" w:rsidRDefault="00C91D16" w:rsidP="00AD02B5">
      <w:pPr>
        <w:spacing w:line="360" w:lineRule="auto"/>
        <w:ind w:firstLine="708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Учебный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предмет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«Родная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(тувинская)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литература»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имеет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потенциал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содействовать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воспитанию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эстетической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культуры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обучающихся,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формированию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у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них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интереса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чтению,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освоению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нравственных,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гуманистических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ценностей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народа,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расширению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кругозора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и развитию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речи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обучающихся.</w:t>
      </w:r>
    </w:p>
    <w:p w:rsidR="00C91D16" w:rsidRPr="00AD02B5" w:rsidRDefault="00C91D16" w:rsidP="00AD02B5">
      <w:pPr>
        <w:spacing w:line="360" w:lineRule="auto"/>
        <w:ind w:firstLine="708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Изучение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национальной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художественной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историко-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культурной основе помогает обучающимся оценить тонкость народного воспитания,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особенности</w:t>
      </w:r>
      <w:r w:rsidRPr="00AD02B5">
        <w:rPr>
          <w:spacing w:val="52"/>
          <w:sz w:val="24"/>
          <w:szCs w:val="24"/>
        </w:rPr>
        <w:t xml:space="preserve"> </w:t>
      </w:r>
      <w:r w:rsidRPr="00AD02B5">
        <w:rPr>
          <w:sz w:val="24"/>
          <w:szCs w:val="24"/>
        </w:rPr>
        <w:t>этикета,</w:t>
      </w:r>
      <w:r w:rsidRPr="00AD02B5">
        <w:rPr>
          <w:spacing w:val="53"/>
          <w:sz w:val="24"/>
          <w:szCs w:val="24"/>
        </w:rPr>
        <w:t xml:space="preserve"> </w:t>
      </w:r>
      <w:r w:rsidRPr="00AD02B5">
        <w:rPr>
          <w:sz w:val="24"/>
          <w:szCs w:val="24"/>
        </w:rPr>
        <w:t>традиций</w:t>
      </w:r>
      <w:r w:rsidRPr="00AD02B5">
        <w:rPr>
          <w:spacing w:val="52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5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обычаев</w:t>
      </w:r>
      <w:r w:rsidRPr="00AD02B5">
        <w:rPr>
          <w:spacing w:val="52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тувинского</w:t>
      </w:r>
      <w:r w:rsidRPr="00AD02B5">
        <w:rPr>
          <w:spacing w:val="54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народа,</w:t>
      </w:r>
      <w:r w:rsidRPr="00AD02B5">
        <w:rPr>
          <w:spacing w:val="52"/>
          <w:sz w:val="24"/>
          <w:szCs w:val="24"/>
        </w:rPr>
        <w:t xml:space="preserve"> </w:t>
      </w:r>
      <w:r w:rsidRPr="00AD02B5">
        <w:rPr>
          <w:sz w:val="24"/>
          <w:szCs w:val="24"/>
        </w:rPr>
        <w:t>его</w:t>
      </w:r>
      <w:r w:rsidRPr="00AD02B5">
        <w:rPr>
          <w:spacing w:val="54"/>
          <w:sz w:val="24"/>
          <w:szCs w:val="24"/>
        </w:rPr>
        <w:t xml:space="preserve"> </w:t>
      </w:r>
      <w:r w:rsidRPr="00AD02B5">
        <w:rPr>
          <w:sz w:val="24"/>
          <w:szCs w:val="24"/>
        </w:rPr>
        <w:t>взгляд</w:t>
      </w:r>
      <w:r w:rsidRPr="00AD02B5">
        <w:rPr>
          <w:spacing w:val="53"/>
          <w:sz w:val="24"/>
          <w:szCs w:val="24"/>
        </w:rPr>
        <w:t xml:space="preserve"> </w:t>
      </w:r>
      <w:r w:rsidRPr="00AD02B5">
        <w:rPr>
          <w:sz w:val="24"/>
          <w:szCs w:val="24"/>
        </w:rPr>
        <w:t>на</w:t>
      </w:r>
      <w:r w:rsidRPr="00AD02B5">
        <w:rPr>
          <w:spacing w:val="51"/>
          <w:sz w:val="24"/>
          <w:szCs w:val="24"/>
        </w:rPr>
        <w:t xml:space="preserve"> </w:t>
      </w:r>
      <w:r w:rsidRPr="00AD02B5">
        <w:rPr>
          <w:sz w:val="24"/>
          <w:szCs w:val="24"/>
        </w:rPr>
        <w:t>мир,</w:t>
      </w:r>
      <w:r w:rsidRPr="00AD02B5">
        <w:rPr>
          <w:spacing w:val="-68"/>
          <w:sz w:val="24"/>
          <w:szCs w:val="24"/>
        </w:rPr>
        <w:t xml:space="preserve"> </w:t>
      </w:r>
      <w:r w:rsidRPr="00AD02B5">
        <w:rPr>
          <w:sz w:val="24"/>
          <w:szCs w:val="24"/>
        </w:rPr>
        <w:t>учит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обучающихся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ориентироваться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разных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жизненных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ситуациях,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позволяет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ребёнку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раскрывать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свой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внутренний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потенциал.</w:t>
      </w:r>
    </w:p>
    <w:p w:rsidR="00C91D16" w:rsidRPr="00AD02B5" w:rsidRDefault="00C91D16" w:rsidP="00AD02B5">
      <w:pPr>
        <w:spacing w:line="360" w:lineRule="auto"/>
        <w:ind w:firstLine="708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В содержание учебного предмета включены произведения разных жанров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тувинского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фольклора,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тувинских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писателей,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имеющие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воспитательный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образовательный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потенциал.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Изучение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дополняется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художественными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произведениями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русскоязычных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писателей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Тувы,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а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также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переводами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на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тувинский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язык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произведений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русской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мировой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классики.</w:t>
      </w:r>
    </w:p>
    <w:p w:rsidR="00C91D16" w:rsidRPr="00AD02B5" w:rsidRDefault="00C91D16" w:rsidP="00AD02B5">
      <w:pPr>
        <w:spacing w:line="360" w:lineRule="auto"/>
        <w:ind w:firstLine="708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В</w:t>
      </w:r>
      <w:r w:rsidRPr="00AD02B5">
        <w:rPr>
          <w:spacing w:val="71"/>
          <w:sz w:val="24"/>
          <w:szCs w:val="24"/>
        </w:rPr>
        <w:t xml:space="preserve"> </w:t>
      </w:r>
      <w:r w:rsidRPr="00AD02B5">
        <w:rPr>
          <w:sz w:val="24"/>
          <w:szCs w:val="24"/>
        </w:rPr>
        <w:t xml:space="preserve">содержание  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 xml:space="preserve">учебного  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 xml:space="preserve">предмета  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 xml:space="preserve">включены  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благопожелания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шаманов - «алгыши шаманов» как древний жанр тувинского стихосложения и их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виды</w:t>
      </w:r>
      <w:r w:rsidRPr="00AD02B5">
        <w:rPr>
          <w:spacing w:val="59"/>
          <w:sz w:val="24"/>
          <w:szCs w:val="24"/>
        </w:rPr>
        <w:t xml:space="preserve"> </w:t>
      </w:r>
      <w:r w:rsidRPr="00AD02B5">
        <w:rPr>
          <w:sz w:val="24"/>
          <w:szCs w:val="24"/>
        </w:rPr>
        <w:t>-</w:t>
      </w:r>
      <w:r w:rsidRPr="00AD02B5">
        <w:rPr>
          <w:spacing w:val="57"/>
          <w:sz w:val="24"/>
          <w:szCs w:val="24"/>
        </w:rPr>
        <w:t xml:space="preserve"> </w:t>
      </w:r>
      <w:r w:rsidRPr="00AD02B5">
        <w:rPr>
          <w:sz w:val="24"/>
          <w:szCs w:val="24"/>
        </w:rPr>
        <w:t>заклинания</w:t>
      </w:r>
      <w:r w:rsidRPr="00AD02B5">
        <w:rPr>
          <w:spacing w:val="57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57"/>
          <w:sz w:val="24"/>
          <w:szCs w:val="24"/>
        </w:rPr>
        <w:t xml:space="preserve"> </w:t>
      </w:r>
      <w:r w:rsidRPr="00AD02B5">
        <w:rPr>
          <w:sz w:val="24"/>
          <w:szCs w:val="24"/>
        </w:rPr>
        <w:t>восхваления,</w:t>
      </w:r>
      <w:r w:rsidRPr="00AD02B5">
        <w:rPr>
          <w:spacing w:val="56"/>
          <w:sz w:val="24"/>
          <w:szCs w:val="24"/>
        </w:rPr>
        <w:t xml:space="preserve"> </w:t>
      </w:r>
      <w:r w:rsidRPr="00AD02B5">
        <w:rPr>
          <w:sz w:val="24"/>
          <w:szCs w:val="24"/>
        </w:rPr>
        <w:t>которые</w:t>
      </w:r>
      <w:r w:rsidRPr="00AD02B5">
        <w:rPr>
          <w:spacing w:val="123"/>
          <w:sz w:val="24"/>
          <w:szCs w:val="24"/>
        </w:rPr>
        <w:t xml:space="preserve"> </w:t>
      </w:r>
      <w:r w:rsidRPr="00AD02B5">
        <w:rPr>
          <w:sz w:val="24"/>
          <w:szCs w:val="24"/>
        </w:rPr>
        <w:t>определяют</w:t>
      </w:r>
      <w:r w:rsidRPr="00AD02B5">
        <w:rPr>
          <w:spacing w:val="126"/>
          <w:sz w:val="24"/>
          <w:szCs w:val="24"/>
        </w:rPr>
        <w:t xml:space="preserve"> </w:t>
      </w:r>
      <w:r w:rsidRPr="00AD02B5">
        <w:rPr>
          <w:sz w:val="24"/>
          <w:szCs w:val="24"/>
        </w:rPr>
        <w:t>знания</w:t>
      </w:r>
      <w:r w:rsidRPr="00AD02B5">
        <w:rPr>
          <w:spacing w:val="127"/>
          <w:sz w:val="24"/>
          <w:szCs w:val="24"/>
        </w:rPr>
        <w:t xml:space="preserve"> </w:t>
      </w:r>
      <w:r w:rsidRPr="00AD02B5">
        <w:rPr>
          <w:sz w:val="24"/>
          <w:szCs w:val="24"/>
        </w:rPr>
        <w:t>о</w:t>
      </w:r>
      <w:r w:rsidRPr="00AD02B5">
        <w:rPr>
          <w:spacing w:val="126"/>
          <w:sz w:val="24"/>
          <w:szCs w:val="24"/>
        </w:rPr>
        <w:t xml:space="preserve"> </w:t>
      </w:r>
      <w:r w:rsidRPr="00AD02B5">
        <w:rPr>
          <w:sz w:val="24"/>
          <w:szCs w:val="24"/>
        </w:rPr>
        <w:t>фольклоре</w:t>
      </w:r>
      <w:r w:rsidRPr="00AD02B5">
        <w:rPr>
          <w:spacing w:val="-68"/>
          <w:sz w:val="24"/>
          <w:szCs w:val="24"/>
        </w:rPr>
        <w:t xml:space="preserve"> </w:t>
      </w:r>
      <w:r w:rsidRPr="00AD02B5">
        <w:rPr>
          <w:sz w:val="24"/>
          <w:szCs w:val="24"/>
        </w:rPr>
        <w:t>как о национально-историческом явлении, способствуют приобщению к народной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культуре.</w:t>
      </w:r>
    </w:p>
    <w:p w:rsidR="00C91D16" w:rsidRPr="00AD02B5" w:rsidRDefault="00C91D16" w:rsidP="00AD02B5">
      <w:pPr>
        <w:spacing w:line="360" w:lineRule="auto"/>
        <w:ind w:firstLine="708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Образцы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устного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народного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творчества,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(или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фрагменты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произведений),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помогающие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осмыслить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историко-культурную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нравственную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ценность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многонациональной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народов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России,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имеют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значительный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воспитательный</w:t>
      </w:r>
      <w:r w:rsidRPr="00AD02B5">
        <w:rPr>
          <w:spacing w:val="6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потенциал,</w:t>
      </w:r>
      <w:r w:rsidRPr="00AD02B5">
        <w:rPr>
          <w:spacing w:val="63"/>
          <w:sz w:val="24"/>
          <w:szCs w:val="24"/>
        </w:rPr>
        <w:t xml:space="preserve"> </w:t>
      </w:r>
      <w:r w:rsidRPr="00AD02B5">
        <w:rPr>
          <w:sz w:val="24"/>
          <w:szCs w:val="24"/>
        </w:rPr>
        <w:t>способствуют</w:t>
      </w:r>
      <w:r w:rsidRPr="00AD02B5">
        <w:rPr>
          <w:spacing w:val="64"/>
          <w:sz w:val="24"/>
          <w:szCs w:val="24"/>
        </w:rPr>
        <w:t xml:space="preserve"> </w:t>
      </w:r>
      <w:r w:rsidRPr="00AD02B5">
        <w:rPr>
          <w:sz w:val="24"/>
          <w:szCs w:val="24"/>
        </w:rPr>
        <w:t>развитию</w:t>
      </w:r>
      <w:r w:rsidRPr="00AD02B5">
        <w:rPr>
          <w:spacing w:val="63"/>
          <w:sz w:val="24"/>
          <w:szCs w:val="24"/>
        </w:rPr>
        <w:t xml:space="preserve"> </w:t>
      </w:r>
      <w:r w:rsidRPr="00AD02B5">
        <w:rPr>
          <w:sz w:val="24"/>
          <w:szCs w:val="24"/>
        </w:rPr>
        <w:t>у</w:t>
      </w:r>
      <w:r w:rsidRPr="00AD02B5">
        <w:rPr>
          <w:spacing w:val="6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обучающихся</w:t>
      </w:r>
      <w:r w:rsidRPr="00AD02B5">
        <w:rPr>
          <w:spacing w:val="63"/>
          <w:sz w:val="24"/>
          <w:szCs w:val="24"/>
        </w:rPr>
        <w:t xml:space="preserve"> </w:t>
      </w:r>
      <w:r w:rsidRPr="00AD02B5">
        <w:rPr>
          <w:sz w:val="24"/>
          <w:szCs w:val="24"/>
        </w:rPr>
        <w:t>способности</w:t>
      </w:r>
      <w:r w:rsidRPr="00AD02B5">
        <w:rPr>
          <w:sz w:val="24"/>
          <w:szCs w:val="24"/>
          <w:lang w:val="ru-RU"/>
        </w:rPr>
        <w:t xml:space="preserve"> </w:t>
      </w:r>
      <w:r w:rsidRPr="00AD02B5">
        <w:rPr>
          <w:sz w:val="24"/>
          <w:szCs w:val="24"/>
        </w:rPr>
        <w:t>понимать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литературные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художественные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произведения,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отражающие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этнокультурные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традиции.</w:t>
      </w:r>
    </w:p>
    <w:p w:rsidR="00C91D16" w:rsidRPr="00AD02B5" w:rsidRDefault="00C91D16" w:rsidP="00AD02B5">
      <w:pPr>
        <w:spacing w:line="360" w:lineRule="auto"/>
        <w:ind w:firstLine="708"/>
        <w:jc w:val="both"/>
        <w:rPr>
          <w:sz w:val="24"/>
          <w:szCs w:val="24"/>
        </w:rPr>
      </w:pPr>
      <w:r w:rsidRPr="00AD02B5">
        <w:rPr>
          <w:sz w:val="24"/>
          <w:szCs w:val="24"/>
        </w:rPr>
        <w:lastRenderedPageBreak/>
        <w:t>Изучение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5-8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классах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строится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основе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сочетания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концентрического,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жанрово-родового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проблемно-тематического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принципов.</w:t>
      </w:r>
    </w:p>
    <w:p w:rsidR="007A60D1" w:rsidRPr="00AD02B5" w:rsidRDefault="007A60D1" w:rsidP="00AD02B5">
      <w:pPr>
        <w:spacing w:line="360" w:lineRule="auto"/>
        <w:ind w:firstLine="708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Изучение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родной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(тувинской)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направлено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достижение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следующих целей:</w:t>
      </w:r>
    </w:p>
    <w:p w:rsidR="007A60D1" w:rsidRPr="00AD02B5" w:rsidRDefault="007A60D1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формирование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у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обучающихся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культуры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читательского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восприятия,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приобщение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обучающихся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духовно-нравственным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ценностям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национальной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культуры через чтение фольклорных и литературных текстов на тувинском языке,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общее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речевое развитие;</w:t>
      </w:r>
    </w:p>
    <w:p w:rsidR="007A60D1" w:rsidRPr="00AD02B5" w:rsidRDefault="007A60D1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формирование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умения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воспринимать, анализировать,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критически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оценивать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интерпретировать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прочитанное,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развитие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навыков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устной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письменной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речи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обучающихся;</w:t>
      </w:r>
    </w:p>
    <w:p w:rsidR="007A60D1" w:rsidRPr="00AD02B5" w:rsidRDefault="007A60D1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формирование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отношения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художественной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как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особому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способу познания жизни, как к одной из основных культурных ценностей своего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народа,</w:t>
      </w:r>
      <w:r w:rsidRPr="00AD02B5">
        <w:rPr>
          <w:spacing w:val="59"/>
          <w:sz w:val="24"/>
          <w:szCs w:val="24"/>
        </w:rPr>
        <w:t xml:space="preserve"> </w:t>
      </w:r>
      <w:r w:rsidRPr="00AD02B5">
        <w:rPr>
          <w:sz w:val="24"/>
          <w:szCs w:val="24"/>
        </w:rPr>
        <w:t>восприятие</w:t>
      </w:r>
      <w:r w:rsidRPr="00AD02B5">
        <w:rPr>
          <w:spacing w:val="59"/>
          <w:sz w:val="24"/>
          <w:szCs w:val="24"/>
        </w:rPr>
        <w:t xml:space="preserve"> </w:t>
      </w:r>
      <w:r w:rsidRPr="00AD02B5">
        <w:rPr>
          <w:sz w:val="24"/>
          <w:szCs w:val="24"/>
        </w:rPr>
        <w:t>художественной</w:t>
      </w:r>
      <w:r w:rsidRPr="00AD02B5">
        <w:rPr>
          <w:spacing w:val="57"/>
          <w:sz w:val="24"/>
          <w:szCs w:val="24"/>
        </w:rPr>
        <w:t xml:space="preserve"> </w:t>
      </w:r>
      <w:r w:rsidRPr="00AD02B5">
        <w:rPr>
          <w:sz w:val="24"/>
          <w:szCs w:val="24"/>
        </w:rPr>
        <w:t>картины</w:t>
      </w:r>
      <w:r w:rsidRPr="00AD02B5">
        <w:rPr>
          <w:spacing w:val="59"/>
          <w:sz w:val="24"/>
          <w:szCs w:val="24"/>
        </w:rPr>
        <w:t xml:space="preserve"> </w:t>
      </w:r>
      <w:r w:rsidRPr="00AD02B5">
        <w:rPr>
          <w:sz w:val="24"/>
          <w:szCs w:val="24"/>
        </w:rPr>
        <w:t>жизни</w:t>
      </w:r>
      <w:r w:rsidRPr="00AD02B5">
        <w:rPr>
          <w:spacing w:val="57"/>
          <w:sz w:val="24"/>
          <w:szCs w:val="24"/>
        </w:rPr>
        <w:t xml:space="preserve"> </w:t>
      </w:r>
      <w:r w:rsidRPr="00AD02B5">
        <w:rPr>
          <w:sz w:val="24"/>
          <w:szCs w:val="24"/>
        </w:rPr>
        <w:t>на</w:t>
      </w:r>
      <w:r w:rsidRPr="00AD02B5">
        <w:rPr>
          <w:spacing w:val="59"/>
          <w:sz w:val="24"/>
          <w:szCs w:val="24"/>
        </w:rPr>
        <w:t xml:space="preserve"> </w:t>
      </w:r>
      <w:r w:rsidRPr="00AD02B5">
        <w:rPr>
          <w:sz w:val="24"/>
          <w:szCs w:val="24"/>
        </w:rPr>
        <w:t>эмоциональном</w:t>
      </w:r>
      <w:r w:rsidRPr="00AD02B5">
        <w:rPr>
          <w:spacing w:val="67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z w:val="24"/>
          <w:szCs w:val="24"/>
          <w:lang w:val="ru-RU"/>
        </w:rPr>
        <w:t xml:space="preserve"> </w:t>
      </w:r>
      <w:r w:rsidRPr="00AD02B5">
        <w:rPr>
          <w:sz w:val="24"/>
          <w:szCs w:val="24"/>
        </w:rPr>
        <w:t>интеллектуальном уровне,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выражаемое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способности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осмысливать прочитанное,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аргументировать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своё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мнение,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понимать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позиции других;</w:t>
      </w:r>
    </w:p>
    <w:p w:rsidR="007A60D1" w:rsidRPr="00AD02B5" w:rsidRDefault="007A60D1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воспитание уважения к своему народу, к национальной культуре и литературе,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воспитание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гуманистического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мировоззрения,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гражданского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сознания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чувства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патриотизма,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уважения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культурным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ценностям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других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народов,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развитие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потребности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самостоятельном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чтении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художественной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литературы,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осознание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значимости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изучения литературы для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дальнейшего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развития.</w:t>
      </w:r>
    </w:p>
    <w:p w:rsidR="007A60D1" w:rsidRPr="00AD02B5" w:rsidRDefault="007A60D1" w:rsidP="00AD02B5">
      <w:pPr>
        <w:spacing w:line="360" w:lineRule="auto"/>
        <w:jc w:val="center"/>
        <w:rPr>
          <w:b/>
          <w:sz w:val="24"/>
          <w:szCs w:val="24"/>
        </w:rPr>
      </w:pPr>
      <w:r w:rsidRPr="00AD02B5">
        <w:rPr>
          <w:b/>
          <w:sz w:val="24"/>
          <w:szCs w:val="24"/>
        </w:rPr>
        <w:t>Содержание</w:t>
      </w:r>
      <w:r w:rsidRPr="00AD02B5">
        <w:rPr>
          <w:b/>
          <w:spacing w:val="-2"/>
          <w:sz w:val="24"/>
          <w:szCs w:val="24"/>
        </w:rPr>
        <w:t xml:space="preserve"> </w:t>
      </w:r>
      <w:r w:rsidRPr="00AD02B5">
        <w:rPr>
          <w:b/>
          <w:sz w:val="24"/>
          <w:szCs w:val="24"/>
        </w:rPr>
        <w:t>обучения</w:t>
      </w:r>
      <w:r w:rsidRPr="00AD02B5">
        <w:rPr>
          <w:b/>
          <w:spacing w:val="-2"/>
          <w:sz w:val="24"/>
          <w:szCs w:val="24"/>
        </w:rPr>
        <w:t xml:space="preserve"> </w:t>
      </w:r>
      <w:r w:rsidRPr="00AD02B5">
        <w:rPr>
          <w:b/>
          <w:sz w:val="24"/>
          <w:szCs w:val="24"/>
        </w:rPr>
        <w:t>в</w:t>
      </w:r>
      <w:r w:rsidRPr="00AD02B5">
        <w:rPr>
          <w:b/>
          <w:spacing w:val="-4"/>
          <w:sz w:val="24"/>
          <w:szCs w:val="24"/>
        </w:rPr>
        <w:t xml:space="preserve"> </w:t>
      </w:r>
      <w:r w:rsidRPr="00AD02B5">
        <w:rPr>
          <w:b/>
          <w:sz w:val="24"/>
          <w:szCs w:val="24"/>
        </w:rPr>
        <w:t>7</w:t>
      </w:r>
      <w:r w:rsidRPr="00AD02B5">
        <w:rPr>
          <w:b/>
          <w:spacing w:val="-1"/>
          <w:sz w:val="24"/>
          <w:szCs w:val="24"/>
        </w:rPr>
        <w:t xml:space="preserve"> </w:t>
      </w:r>
      <w:r w:rsidRPr="00AD02B5">
        <w:rPr>
          <w:b/>
          <w:sz w:val="24"/>
          <w:szCs w:val="24"/>
        </w:rPr>
        <w:t>классе.</w:t>
      </w:r>
    </w:p>
    <w:p w:rsidR="007A60D1" w:rsidRPr="00AD02B5" w:rsidRDefault="007A60D1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Мир героического эпоса.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Устное народное творчество.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Литература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-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зеркало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жизни.</w:t>
      </w:r>
    </w:p>
    <w:p w:rsidR="007A60D1" w:rsidRPr="00AD02B5" w:rsidRDefault="007A60D1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Героические</w:t>
      </w:r>
      <w:r w:rsidRPr="00AD02B5">
        <w:rPr>
          <w:spacing w:val="12"/>
          <w:sz w:val="24"/>
          <w:szCs w:val="24"/>
        </w:rPr>
        <w:t xml:space="preserve"> </w:t>
      </w:r>
      <w:r w:rsidRPr="00AD02B5">
        <w:rPr>
          <w:sz w:val="24"/>
          <w:szCs w:val="24"/>
        </w:rPr>
        <w:t>сказания</w:t>
      </w:r>
      <w:r w:rsidRPr="00AD02B5">
        <w:rPr>
          <w:spacing w:val="13"/>
          <w:sz w:val="24"/>
          <w:szCs w:val="24"/>
        </w:rPr>
        <w:t xml:space="preserve"> </w:t>
      </w:r>
      <w:r w:rsidRPr="00AD02B5">
        <w:rPr>
          <w:sz w:val="24"/>
          <w:szCs w:val="24"/>
        </w:rPr>
        <w:t>(эпос):</w:t>
      </w:r>
      <w:r w:rsidRPr="00AD02B5">
        <w:rPr>
          <w:spacing w:val="15"/>
          <w:sz w:val="24"/>
          <w:szCs w:val="24"/>
        </w:rPr>
        <w:t xml:space="preserve"> </w:t>
      </w:r>
      <w:r w:rsidRPr="00AD02B5">
        <w:rPr>
          <w:sz w:val="24"/>
          <w:szCs w:val="24"/>
        </w:rPr>
        <w:t>«Танаа-Херел»</w:t>
      </w:r>
      <w:r w:rsidRPr="00AD02B5">
        <w:rPr>
          <w:spacing w:val="13"/>
          <w:sz w:val="24"/>
          <w:szCs w:val="24"/>
        </w:rPr>
        <w:t xml:space="preserve"> </w:t>
      </w:r>
      <w:r w:rsidRPr="00AD02B5">
        <w:rPr>
          <w:sz w:val="24"/>
          <w:szCs w:val="24"/>
        </w:rPr>
        <w:t>(«Танаа-Херел»),</w:t>
      </w:r>
      <w:r w:rsidRPr="00AD02B5">
        <w:rPr>
          <w:spacing w:val="14"/>
          <w:sz w:val="24"/>
          <w:szCs w:val="24"/>
        </w:rPr>
        <w:t xml:space="preserve"> </w:t>
      </w:r>
      <w:r w:rsidRPr="00AD02B5">
        <w:rPr>
          <w:sz w:val="24"/>
          <w:szCs w:val="24"/>
        </w:rPr>
        <w:t>«Бокту-Кириш,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Бора-Шээлей»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(«Бокту-Кириш,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Бора-Шээлей»).</w:t>
      </w:r>
    </w:p>
    <w:p w:rsidR="007A60D1" w:rsidRPr="00AD02B5" w:rsidRDefault="007A60D1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Под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влиянием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устного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народного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творчества.</w:t>
      </w:r>
    </w:p>
    <w:p w:rsidR="007A60D1" w:rsidRPr="00AD02B5" w:rsidRDefault="007A60D1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Поэзия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тувинских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поэтов.</w:t>
      </w:r>
    </w:p>
    <w:p w:rsidR="007A60D1" w:rsidRPr="00AD02B5" w:rsidRDefault="007A60D1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В.С.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Серен-оол.</w:t>
      </w:r>
      <w:r w:rsidRPr="00AD02B5">
        <w:rPr>
          <w:spacing w:val="48"/>
          <w:sz w:val="24"/>
          <w:szCs w:val="24"/>
        </w:rPr>
        <w:t xml:space="preserve"> </w:t>
      </w:r>
      <w:r w:rsidRPr="00AD02B5">
        <w:rPr>
          <w:sz w:val="24"/>
          <w:szCs w:val="24"/>
        </w:rPr>
        <w:t>Героическое</w:t>
      </w:r>
      <w:r w:rsidRPr="00AD02B5">
        <w:rPr>
          <w:spacing w:val="48"/>
          <w:sz w:val="24"/>
          <w:szCs w:val="24"/>
        </w:rPr>
        <w:t xml:space="preserve"> </w:t>
      </w:r>
      <w:r w:rsidRPr="00AD02B5">
        <w:rPr>
          <w:sz w:val="24"/>
          <w:szCs w:val="24"/>
        </w:rPr>
        <w:t>сказание</w:t>
      </w:r>
      <w:r w:rsidRPr="00AD02B5">
        <w:rPr>
          <w:spacing w:val="46"/>
          <w:sz w:val="24"/>
          <w:szCs w:val="24"/>
        </w:rPr>
        <w:t xml:space="preserve"> </w:t>
      </w:r>
      <w:r w:rsidRPr="00AD02B5">
        <w:rPr>
          <w:sz w:val="24"/>
          <w:szCs w:val="24"/>
        </w:rPr>
        <w:t>«Каң-кыс»</w:t>
      </w:r>
      <w:r w:rsidRPr="00AD02B5">
        <w:rPr>
          <w:spacing w:val="47"/>
          <w:sz w:val="24"/>
          <w:szCs w:val="24"/>
        </w:rPr>
        <w:t xml:space="preserve"> </w:t>
      </w:r>
      <w:r w:rsidRPr="00AD02B5">
        <w:rPr>
          <w:sz w:val="24"/>
          <w:szCs w:val="24"/>
        </w:rPr>
        <w:t>(«Кан-кыс»)</w:t>
      </w:r>
      <w:r w:rsidRPr="00AD02B5">
        <w:rPr>
          <w:spacing w:val="48"/>
          <w:sz w:val="24"/>
          <w:szCs w:val="24"/>
        </w:rPr>
        <w:t xml:space="preserve"> </w:t>
      </w:r>
      <w:r w:rsidRPr="00AD02B5">
        <w:rPr>
          <w:sz w:val="24"/>
          <w:szCs w:val="24"/>
        </w:rPr>
        <w:t>(отдельные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главы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 выбор).</w:t>
      </w:r>
    </w:p>
    <w:p w:rsidR="007A60D1" w:rsidRPr="00AD02B5" w:rsidRDefault="007A60D1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М.Б.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Доржу.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Стихотворение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«Аас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чогаал»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(«Фольклор»).</w:t>
      </w:r>
    </w:p>
    <w:p w:rsidR="007A60D1" w:rsidRPr="00AD02B5" w:rsidRDefault="007A60D1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Проза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тувинских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писателей.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М.Б.</w:t>
      </w:r>
      <w:r w:rsidRPr="00AD02B5">
        <w:rPr>
          <w:sz w:val="24"/>
          <w:szCs w:val="24"/>
        </w:rPr>
        <w:tab/>
        <w:t>Кенин-Лопсан.</w:t>
      </w:r>
      <w:r w:rsidRPr="00AD02B5">
        <w:rPr>
          <w:sz w:val="24"/>
          <w:szCs w:val="24"/>
        </w:rPr>
        <w:tab/>
        <w:t>Рассказ</w:t>
      </w:r>
      <w:r w:rsidRPr="00AD02B5">
        <w:rPr>
          <w:sz w:val="24"/>
          <w:szCs w:val="24"/>
        </w:rPr>
        <w:tab/>
        <w:t>«Хайыралыг</w:t>
      </w:r>
      <w:r w:rsidRPr="00AD02B5">
        <w:rPr>
          <w:sz w:val="24"/>
          <w:szCs w:val="24"/>
        </w:rPr>
        <w:tab/>
        <w:t>Калчан-Шилги»</w:t>
      </w:r>
      <w:r w:rsidRPr="00AD02B5">
        <w:rPr>
          <w:sz w:val="24"/>
          <w:szCs w:val="24"/>
        </w:rPr>
        <w:tab/>
      </w:r>
      <w:r w:rsidRPr="00AD02B5">
        <w:rPr>
          <w:spacing w:val="-1"/>
          <w:sz w:val="24"/>
          <w:szCs w:val="24"/>
        </w:rPr>
        <w:t>(«Белолобый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рыжий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конь») (отрывки на выбор).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Литература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народов</w:t>
      </w:r>
      <w:r w:rsidRPr="00AD02B5">
        <w:rPr>
          <w:spacing w:val="-6"/>
          <w:sz w:val="24"/>
          <w:szCs w:val="24"/>
        </w:rPr>
        <w:t xml:space="preserve"> </w:t>
      </w:r>
      <w:r w:rsidRPr="00AD02B5">
        <w:rPr>
          <w:sz w:val="24"/>
          <w:szCs w:val="24"/>
        </w:rPr>
        <w:t>России.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Мировая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литература.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Дожоогийн</w:t>
      </w:r>
      <w:r w:rsidRPr="00AD02B5">
        <w:rPr>
          <w:spacing w:val="23"/>
          <w:sz w:val="24"/>
          <w:szCs w:val="24"/>
        </w:rPr>
        <w:t xml:space="preserve"> </w:t>
      </w:r>
      <w:r w:rsidRPr="00AD02B5">
        <w:rPr>
          <w:sz w:val="24"/>
          <w:szCs w:val="24"/>
        </w:rPr>
        <w:t>Цэдэв.</w:t>
      </w:r>
      <w:r w:rsidRPr="00AD02B5">
        <w:rPr>
          <w:spacing w:val="22"/>
          <w:sz w:val="24"/>
          <w:szCs w:val="24"/>
        </w:rPr>
        <w:t xml:space="preserve"> </w:t>
      </w:r>
      <w:r w:rsidRPr="00AD02B5">
        <w:rPr>
          <w:sz w:val="24"/>
          <w:szCs w:val="24"/>
        </w:rPr>
        <w:t>Стихотворение</w:t>
      </w:r>
      <w:r w:rsidRPr="00AD02B5">
        <w:rPr>
          <w:spacing w:val="23"/>
          <w:sz w:val="24"/>
          <w:szCs w:val="24"/>
        </w:rPr>
        <w:t xml:space="preserve"> </w:t>
      </w:r>
      <w:r w:rsidRPr="00AD02B5">
        <w:rPr>
          <w:sz w:val="24"/>
          <w:szCs w:val="24"/>
        </w:rPr>
        <w:t>«Улуг</w:t>
      </w:r>
      <w:r w:rsidRPr="00AD02B5">
        <w:rPr>
          <w:spacing w:val="25"/>
          <w:sz w:val="24"/>
          <w:szCs w:val="24"/>
        </w:rPr>
        <w:t xml:space="preserve"> </w:t>
      </w:r>
      <w:r w:rsidRPr="00AD02B5">
        <w:rPr>
          <w:sz w:val="24"/>
          <w:szCs w:val="24"/>
        </w:rPr>
        <w:t>Гобиде</w:t>
      </w:r>
      <w:r w:rsidRPr="00AD02B5">
        <w:rPr>
          <w:spacing w:val="23"/>
          <w:sz w:val="24"/>
          <w:szCs w:val="24"/>
        </w:rPr>
        <w:t xml:space="preserve"> </w:t>
      </w:r>
      <w:r w:rsidRPr="00AD02B5">
        <w:rPr>
          <w:sz w:val="24"/>
          <w:szCs w:val="24"/>
        </w:rPr>
        <w:t>өг»</w:t>
      </w:r>
      <w:r w:rsidRPr="00AD02B5">
        <w:rPr>
          <w:spacing w:val="22"/>
          <w:sz w:val="24"/>
          <w:szCs w:val="24"/>
        </w:rPr>
        <w:t xml:space="preserve"> </w:t>
      </w:r>
      <w:r w:rsidRPr="00AD02B5">
        <w:rPr>
          <w:sz w:val="24"/>
          <w:szCs w:val="24"/>
        </w:rPr>
        <w:t>(«Юрта</w:t>
      </w:r>
      <w:r w:rsidRPr="00AD02B5">
        <w:rPr>
          <w:spacing w:val="24"/>
          <w:sz w:val="24"/>
          <w:szCs w:val="24"/>
        </w:rPr>
        <w:t xml:space="preserve"> </w:t>
      </w:r>
      <w:r w:rsidRPr="00AD02B5">
        <w:rPr>
          <w:sz w:val="24"/>
          <w:szCs w:val="24"/>
        </w:rPr>
        <w:t>в</w:t>
      </w:r>
      <w:r w:rsidRPr="00AD02B5">
        <w:rPr>
          <w:spacing w:val="23"/>
          <w:sz w:val="24"/>
          <w:szCs w:val="24"/>
        </w:rPr>
        <w:t xml:space="preserve"> </w:t>
      </w:r>
      <w:r w:rsidRPr="00AD02B5">
        <w:rPr>
          <w:sz w:val="24"/>
          <w:szCs w:val="24"/>
        </w:rPr>
        <w:t>степях</w:t>
      </w:r>
      <w:r w:rsidRPr="00AD02B5">
        <w:rPr>
          <w:spacing w:val="33"/>
          <w:sz w:val="24"/>
          <w:szCs w:val="24"/>
        </w:rPr>
        <w:t xml:space="preserve"> </w:t>
      </w:r>
      <w:r w:rsidRPr="00AD02B5">
        <w:rPr>
          <w:sz w:val="24"/>
          <w:szCs w:val="24"/>
        </w:rPr>
        <w:t>Гоби»)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(перевод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Ю.Ш.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Кюнзегеша).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Я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-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сын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новой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Тувы.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Проза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тувинских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писателей.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С.К.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Тока.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Роман «Араттың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сөзү»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(«Слово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арата»)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(главы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на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выбор).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С.А.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Сарыг-оол.</w:t>
      </w:r>
      <w:r w:rsidRPr="00AD02B5">
        <w:rPr>
          <w:sz w:val="24"/>
          <w:szCs w:val="24"/>
        </w:rPr>
        <w:tab/>
        <w:t>Главы</w:t>
      </w:r>
      <w:r w:rsidRPr="00AD02B5">
        <w:rPr>
          <w:sz w:val="24"/>
          <w:szCs w:val="24"/>
        </w:rPr>
        <w:tab/>
        <w:t>из</w:t>
      </w:r>
      <w:r w:rsidRPr="00AD02B5">
        <w:rPr>
          <w:sz w:val="24"/>
          <w:szCs w:val="24"/>
        </w:rPr>
        <w:tab/>
        <w:t>романа</w:t>
      </w:r>
      <w:r w:rsidRPr="00AD02B5">
        <w:rPr>
          <w:sz w:val="24"/>
          <w:szCs w:val="24"/>
        </w:rPr>
        <w:tab/>
        <w:t>«Аңгыр-оолдуң</w:t>
      </w:r>
      <w:r w:rsidRPr="00AD02B5">
        <w:rPr>
          <w:sz w:val="24"/>
          <w:szCs w:val="24"/>
        </w:rPr>
        <w:tab/>
        <w:t>тоожузу»</w:t>
      </w:r>
      <w:r w:rsidRPr="00AD02B5">
        <w:rPr>
          <w:sz w:val="24"/>
          <w:szCs w:val="24"/>
        </w:rPr>
        <w:tab/>
        <w:t>(«Повесть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о светлом мальчике»).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Б.Д.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Ховенмей.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Рассказ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«Чүү</w:t>
      </w:r>
      <w:r w:rsidRPr="00AD02B5">
        <w:rPr>
          <w:spacing w:val="-6"/>
          <w:sz w:val="24"/>
          <w:szCs w:val="24"/>
        </w:rPr>
        <w:t xml:space="preserve"> </w:t>
      </w:r>
      <w:r w:rsidRPr="00AD02B5">
        <w:rPr>
          <w:sz w:val="24"/>
          <w:szCs w:val="24"/>
        </w:rPr>
        <w:t>болганыл?»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(«Что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произошло?»).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Литература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народов</w:t>
      </w:r>
      <w:r w:rsidRPr="00AD02B5">
        <w:rPr>
          <w:spacing w:val="-6"/>
          <w:sz w:val="24"/>
          <w:szCs w:val="24"/>
        </w:rPr>
        <w:t xml:space="preserve"> </w:t>
      </w:r>
      <w:r w:rsidRPr="00AD02B5">
        <w:rPr>
          <w:sz w:val="24"/>
          <w:szCs w:val="24"/>
        </w:rPr>
        <w:t>России.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Мировая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литература.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С.Р.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Элляй.</w:t>
      </w:r>
      <w:r w:rsidRPr="00AD02B5">
        <w:rPr>
          <w:spacing w:val="7"/>
          <w:sz w:val="24"/>
          <w:szCs w:val="24"/>
        </w:rPr>
        <w:t xml:space="preserve"> </w:t>
      </w:r>
      <w:r w:rsidRPr="00AD02B5">
        <w:rPr>
          <w:sz w:val="24"/>
          <w:szCs w:val="24"/>
        </w:rPr>
        <w:t>Стихотворение</w:t>
      </w:r>
      <w:r w:rsidRPr="00AD02B5">
        <w:rPr>
          <w:spacing w:val="8"/>
          <w:sz w:val="24"/>
          <w:szCs w:val="24"/>
        </w:rPr>
        <w:t xml:space="preserve"> </w:t>
      </w:r>
      <w:r w:rsidRPr="00AD02B5">
        <w:rPr>
          <w:sz w:val="24"/>
          <w:szCs w:val="24"/>
        </w:rPr>
        <w:t>«Экии,</w:t>
      </w:r>
      <w:r w:rsidRPr="00AD02B5">
        <w:rPr>
          <w:spacing w:val="7"/>
          <w:sz w:val="24"/>
          <w:szCs w:val="24"/>
        </w:rPr>
        <w:t xml:space="preserve"> </w:t>
      </w:r>
      <w:r w:rsidRPr="00AD02B5">
        <w:rPr>
          <w:sz w:val="24"/>
          <w:szCs w:val="24"/>
        </w:rPr>
        <w:t>тыва</w:t>
      </w:r>
      <w:r w:rsidRPr="00AD02B5">
        <w:rPr>
          <w:spacing w:val="5"/>
          <w:sz w:val="24"/>
          <w:szCs w:val="24"/>
        </w:rPr>
        <w:t xml:space="preserve"> </w:t>
      </w:r>
      <w:r w:rsidRPr="00AD02B5">
        <w:rPr>
          <w:sz w:val="24"/>
          <w:szCs w:val="24"/>
        </w:rPr>
        <w:t>чонум!»</w:t>
      </w:r>
      <w:r w:rsidRPr="00AD02B5">
        <w:rPr>
          <w:spacing w:val="6"/>
          <w:sz w:val="24"/>
          <w:szCs w:val="24"/>
        </w:rPr>
        <w:t xml:space="preserve"> </w:t>
      </w:r>
      <w:r w:rsidRPr="00AD02B5">
        <w:rPr>
          <w:sz w:val="24"/>
          <w:szCs w:val="24"/>
        </w:rPr>
        <w:t>(«Здравствуй,</w:t>
      </w:r>
      <w:r w:rsidRPr="00AD02B5">
        <w:rPr>
          <w:spacing w:val="6"/>
          <w:sz w:val="24"/>
          <w:szCs w:val="24"/>
        </w:rPr>
        <w:t xml:space="preserve"> </w:t>
      </w:r>
      <w:r w:rsidRPr="00AD02B5">
        <w:rPr>
          <w:sz w:val="24"/>
          <w:szCs w:val="24"/>
        </w:rPr>
        <w:t>мой</w:t>
      </w:r>
      <w:r w:rsidRPr="00AD02B5">
        <w:rPr>
          <w:spacing w:val="8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тувинский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народ!»)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(перевод Ю.Ш.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Кюнзегеша).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Душа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разум.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Проза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тувинских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писателей.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С.А.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Сарыг-оол.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Рассказ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«Соругга»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(«На солончаке»).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О.О.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Сувакпит.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Стихотворение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«Ыылар»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(«Плач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природы»).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К-Э.К.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Кудажы.</w:t>
      </w:r>
      <w:r w:rsidRPr="00AD02B5">
        <w:rPr>
          <w:sz w:val="24"/>
          <w:szCs w:val="24"/>
        </w:rPr>
        <w:tab/>
        <w:t>Повесть</w:t>
      </w:r>
      <w:r w:rsidRPr="00AD02B5">
        <w:rPr>
          <w:sz w:val="24"/>
          <w:szCs w:val="24"/>
        </w:rPr>
        <w:tab/>
        <w:t>«Кызыл-Бөрттүг»</w:t>
      </w:r>
      <w:r w:rsidRPr="00AD02B5">
        <w:rPr>
          <w:sz w:val="24"/>
          <w:szCs w:val="24"/>
        </w:rPr>
        <w:tab/>
        <w:t>(«Кызыл-Борттуг»)</w:t>
      </w:r>
      <w:r w:rsidRPr="00AD02B5">
        <w:rPr>
          <w:sz w:val="24"/>
          <w:szCs w:val="24"/>
        </w:rPr>
        <w:tab/>
      </w:r>
      <w:r w:rsidRPr="00AD02B5">
        <w:rPr>
          <w:spacing w:val="-1"/>
          <w:sz w:val="24"/>
          <w:szCs w:val="24"/>
        </w:rPr>
        <w:t>(главы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на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выбор).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Ш.М.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Суван.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Рассказ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«Чээн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оол»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(«Племянник»).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Вечные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темы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в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литературе.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Проза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тувинских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писателей.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С.Б.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Пюрбю.</w:t>
      </w:r>
      <w:r w:rsidRPr="00AD02B5">
        <w:rPr>
          <w:spacing w:val="29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Повесть</w:t>
      </w:r>
      <w:r w:rsidRPr="00AD02B5">
        <w:rPr>
          <w:spacing w:val="28"/>
          <w:sz w:val="24"/>
          <w:szCs w:val="24"/>
        </w:rPr>
        <w:t xml:space="preserve"> </w:t>
      </w:r>
      <w:r w:rsidRPr="00AD02B5">
        <w:rPr>
          <w:sz w:val="24"/>
          <w:szCs w:val="24"/>
        </w:rPr>
        <w:t>«Эргеппей</w:t>
      </w:r>
      <w:r w:rsidRPr="00AD02B5">
        <w:rPr>
          <w:spacing w:val="30"/>
          <w:sz w:val="24"/>
          <w:szCs w:val="24"/>
        </w:rPr>
        <w:t xml:space="preserve"> </w:t>
      </w:r>
      <w:r w:rsidRPr="00AD02B5">
        <w:rPr>
          <w:sz w:val="24"/>
          <w:szCs w:val="24"/>
        </w:rPr>
        <w:t>дугайында</w:t>
      </w:r>
      <w:r w:rsidRPr="00AD02B5">
        <w:rPr>
          <w:spacing w:val="30"/>
          <w:sz w:val="24"/>
          <w:szCs w:val="24"/>
        </w:rPr>
        <w:t xml:space="preserve"> </w:t>
      </w:r>
      <w:r w:rsidRPr="00AD02B5">
        <w:rPr>
          <w:sz w:val="24"/>
          <w:szCs w:val="24"/>
        </w:rPr>
        <w:t>тоожу»</w:t>
      </w:r>
      <w:r w:rsidRPr="00AD02B5">
        <w:rPr>
          <w:spacing w:val="28"/>
          <w:sz w:val="24"/>
          <w:szCs w:val="24"/>
        </w:rPr>
        <w:t xml:space="preserve"> </w:t>
      </w:r>
      <w:r w:rsidRPr="00AD02B5">
        <w:rPr>
          <w:sz w:val="24"/>
          <w:szCs w:val="24"/>
        </w:rPr>
        <w:t>(«Повесть</w:t>
      </w:r>
      <w:r w:rsidRPr="00AD02B5">
        <w:rPr>
          <w:spacing w:val="29"/>
          <w:sz w:val="24"/>
          <w:szCs w:val="24"/>
        </w:rPr>
        <w:t xml:space="preserve"> </w:t>
      </w:r>
      <w:r w:rsidRPr="00AD02B5">
        <w:rPr>
          <w:sz w:val="24"/>
          <w:szCs w:val="24"/>
        </w:rPr>
        <w:t>об</w:t>
      </w:r>
      <w:r w:rsidRPr="00AD02B5">
        <w:rPr>
          <w:spacing w:val="31"/>
          <w:sz w:val="24"/>
          <w:szCs w:val="24"/>
        </w:rPr>
        <w:t xml:space="preserve"> </w:t>
      </w:r>
      <w:r w:rsidRPr="00AD02B5">
        <w:rPr>
          <w:sz w:val="24"/>
          <w:szCs w:val="24"/>
        </w:rPr>
        <w:t>Эргеппее»)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(главы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 выбор).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О.К.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Саган-оол.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Рассказ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«Найырал»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(«Дружба»).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К-Э.К.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Кудажы.</w:t>
      </w:r>
      <w:r w:rsidRPr="00AD02B5">
        <w:rPr>
          <w:spacing w:val="18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Рассказ</w:t>
      </w:r>
      <w:r w:rsidRPr="00AD02B5">
        <w:rPr>
          <w:spacing w:val="18"/>
          <w:sz w:val="24"/>
          <w:szCs w:val="24"/>
        </w:rPr>
        <w:t xml:space="preserve"> </w:t>
      </w:r>
      <w:r w:rsidRPr="00AD02B5">
        <w:rPr>
          <w:sz w:val="24"/>
          <w:szCs w:val="24"/>
        </w:rPr>
        <w:t>«Сарыг-оолдуң</w:t>
      </w:r>
      <w:r w:rsidRPr="00AD02B5">
        <w:rPr>
          <w:spacing w:val="19"/>
          <w:sz w:val="24"/>
          <w:szCs w:val="24"/>
        </w:rPr>
        <w:t xml:space="preserve"> </w:t>
      </w:r>
      <w:r w:rsidRPr="00AD02B5">
        <w:rPr>
          <w:sz w:val="24"/>
          <w:szCs w:val="24"/>
        </w:rPr>
        <w:t>плантациязы»</w:t>
      </w:r>
      <w:r w:rsidRPr="00AD02B5">
        <w:rPr>
          <w:spacing w:val="17"/>
          <w:sz w:val="24"/>
          <w:szCs w:val="24"/>
        </w:rPr>
        <w:t xml:space="preserve"> </w:t>
      </w:r>
      <w:r w:rsidRPr="00AD02B5">
        <w:rPr>
          <w:sz w:val="24"/>
          <w:szCs w:val="24"/>
        </w:rPr>
        <w:t>(«Плантация</w:t>
      </w:r>
      <w:r w:rsidRPr="00AD02B5">
        <w:rPr>
          <w:spacing w:val="18"/>
          <w:sz w:val="24"/>
          <w:szCs w:val="24"/>
        </w:rPr>
        <w:t xml:space="preserve"> </w:t>
      </w:r>
      <w:r w:rsidRPr="00AD02B5">
        <w:rPr>
          <w:sz w:val="24"/>
          <w:szCs w:val="24"/>
        </w:rPr>
        <w:t>Сарыг-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оола»).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  <w:lang w:val="ru-RU"/>
        </w:rPr>
      </w:pPr>
      <w:r w:rsidRPr="00AD02B5">
        <w:rPr>
          <w:sz w:val="24"/>
          <w:szCs w:val="24"/>
        </w:rPr>
        <w:t>М.Б. Доржу.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Рассказ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«Дайынныг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кино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көргеш»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(«После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просмотра</w:t>
      </w:r>
      <w:r w:rsidRPr="00AD02B5">
        <w:rPr>
          <w:spacing w:val="70"/>
          <w:sz w:val="24"/>
          <w:szCs w:val="24"/>
        </w:rPr>
        <w:t xml:space="preserve"> </w:t>
      </w:r>
      <w:r w:rsidRPr="00AD02B5">
        <w:rPr>
          <w:sz w:val="24"/>
          <w:szCs w:val="24"/>
        </w:rPr>
        <w:t>фильма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pacing w:val="-67"/>
          <w:sz w:val="24"/>
          <w:szCs w:val="24"/>
          <w:lang w:val="ru-RU"/>
        </w:rPr>
        <w:t xml:space="preserve"> </w:t>
      </w:r>
      <w:r w:rsidRPr="00AD02B5">
        <w:rPr>
          <w:sz w:val="24"/>
          <w:szCs w:val="24"/>
        </w:rPr>
        <w:t>о войне»).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И.Б.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Иргит.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Рассказ</w:t>
      </w:r>
      <w:r w:rsidRPr="00AD02B5">
        <w:rPr>
          <w:spacing w:val="-6"/>
          <w:sz w:val="24"/>
          <w:szCs w:val="24"/>
        </w:rPr>
        <w:t xml:space="preserve"> </w:t>
      </w:r>
      <w:r w:rsidRPr="00AD02B5">
        <w:rPr>
          <w:sz w:val="24"/>
          <w:szCs w:val="24"/>
        </w:rPr>
        <w:t>«Эргим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Уля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угбай»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(«Добрая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тётя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Уля»).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Поэзия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тувинских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поэтов.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С.Б. Пюрбю. Стихотворение «Төрээн дылымга» («Родному языку»).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А.А.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Даржай.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Стихотворение «Авамга»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(«Матери»).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М.А.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Кужугет.</w:t>
      </w:r>
      <w:r w:rsidRPr="00AD02B5">
        <w:rPr>
          <w:spacing w:val="36"/>
          <w:sz w:val="24"/>
          <w:szCs w:val="24"/>
        </w:rPr>
        <w:t xml:space="preserve"> </w:t>
      </w:r>
      <w:r w:rsidRPr="00AD02B5">
        <w:rPr>
          <w:sz w:val="24"/>
          <w:szCs w:val="24"/>
        </w:rPr>
        <w:t>Стихотворение</w:t>
      </w:r>
      <w:r w:rsidRPr="00AD02B5">
        <w:rPr>
          <w:spacing w:val="34"/>
          <w:sz w:val="24"/>
          <w:szCs w:val="24"/>
        </w:rPr>
        <w:t xml:space="preserve"> </w:t>
      </w:r>
      <w:r w:rsidRPr="00AD02B5">
        <w:rPr>
          <w:sz w:val="24"/>
          <w:szCs w:val="24"/>
        </w:rPr>
        <w:t>«Бак</w:t>
      </w:r>
      <w:r w:rsidRPr="00AD02B5">
        <w:rPr>
          <w:spacing w:val="36"/>
          <w:sz w:val="24"/>
          <w:szCs w:val="24"/>
        </w:rPr>
        <w:t xml:space="preserve"> </w:t>
      </w:r>
      <w:r w:rsidRPr="00AD02B5">
        <w:rPr>
          <w:sz w:val="24"/>
          <w:szCs w:val="24"/>
        </w:rPr>
        <w:t>сагыш</w:t>
      </w:r>
      <w:r w:rsidRPr="00AD02B5">
        <w:rPr>
          <w:spacing w:val="34"/>
          <w:sz w:val="24"/>
          <w:szCs w:val="24"/>
        </w:rPr>
        <w:t xml:space="preserve"> </w:t>
      </w:r>
      <w:r w:rsidRPr="00AD02B5">
        <w:rPr>
          <w:sz w:val="24"/>
          <w:szCs w:val="24"/>
        </w:rPr>
        <w:t>башка</w:t>
      </w:r>
      <w:r w:rsidRPr="00AD02B5">
        <w:rPr>
          <w:spacing w:val="34"/>
          <w:sz w:val="24"/>
          <w:szCs w:val="24"/>
        </w:rPr>
        <w:t xml:space="preserve"> </w:t>
      </w:r>
      <w:r w:rsidRPr="00AD02B5">
        <w:rPr>
          <w:sz w:val="24"/>
          <w:szCs w:val="24"/>
        </w:rPr>
        <w:t>халдаар»</w:t>
      </w:r>
      <w:r w:rsidRPr="00AD02B5">
        <w:rPr>
          <w:spacing w:val="35"/>
          <w:sz w:val="24"/>
          <w:szCs w:val="24"/>
        </w:rPr>
        <w:t xml:space="preserve"> </w:t>
      </w:r>
      <w:r w:rsidRPr="00AD02B5">
        <w:rPr>
          <w:sz w:val="24"/>
          <w:szCs w:val="24"/>
        </w:rPr>
        <w:t>(«Злая</w:t>
      </w:r>
      <w:r w:rsidRPr="00AD02B5">
        <w:rPr>
          <w:spacing w:val="37"/>
          <w:sz w:val="24"/>
          <w:szCs w:val="24"/>
        </w:rPr>
        <w:t xml:space="preserve"> </w:t>
      </w:r>
      <w:r w:rsidRPr="00AD02B5">
        <w:rPr>
          <w:sz w:val="24"/>
          <w:szCs w:val="24"/>
        </w:rPr>
        <w:t>мысль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самому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навредит»).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Р.Д.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Лудуп.</w:t>
      </w:r>
      <w:r w:rsidRPr="00AD02B5">
        <w:rPr>
          <w:sz w:val="24"/>
          <w:szCs w:val="24"/>
        </w:rPr>
        <w:tab/>
        <w:t>Стихотворение</w:t>
      </w:r>
      <w:r w:rsidRPr="00AD02B5">
        <w:rPr>
          <w:sz w:val="24"/>
          <w:szCs w:val="24"/>
        </w:rPr>
        <w:tab/>
        <w:t>«Чавыс-чавыс</w:t>
      </w:r>
      <w:r w:rsidRPr="00AD02B5">
        <w:rPr>
          <w:sz w:val="24"/>
          <w:szCs w:val="24"/>
        </w:rPr>
        <w:tab/>
        <w:t>көжүп</w:t>
      </w:r>
      <w:r w:rsidRPr="00AD02B5">
        <w:rPr>
          <w:sz w:val="24"/>
          <w:szCs w:val="24"/>
        </w:rPr>
        <w:tab/>
        <w:t>чоруур</w:t>
      </w:r>
      <w:r w:rsidRPr="00AD02B5">
        <w:rPr>
          <w:sz w:val="24"/>
          <w:szCs w:val="24"/>
        </w:rPr>
        <w:tab/>
        <w:t>булуттарлыг»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(«С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низколетящими облаками»).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Помните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свою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историю.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Поэзия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тувинских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поэтов.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С.А. Сарыг-оол. Стихотворение «Алдан-маадыр» («Шестьдесят богатырей»).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Р.Д.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Лудуп.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Стихотворение «Улаастайга»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(«В Улиастае»).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О.О.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Сувакпит.</w:t>
      </w:r>
      <w:r w:rsidRPr="00AD02B5">
        <w:rPr>
          <w:spacing w:val="26"/>
          <w:sz w:val="24"/>
          <w:szCs w:val="24"/>
        </w:rPr>
        <w:t xml:space="preserve"> </w:t>
      </w:r>
      <w:r w:rsidRPr="00AD02B5">
        <w:rPr>
          <w:sz w:val="24"/>
          <w:szCs w:val="24"/>
        </w:rPr>
        <w:t>Баллада</w:t>
      </w:r>
      <w:r w:rsidRPr="00AD02B5">
        <w:rPr>
          <w:spacing w:val="27"/>
          <w:sz w:val="24"/>
          <w:szCs w:val="24"/>
        </w:rPr>
        <w:t xml:space="preserve"> </w:t>
      </w:r>
      <w:r w:rsidRPr="00AD02B5">
        <w:rPr>
          <w:sz w:val="24"/>
          <w:szCs w:val="24"/>
        </w:rPr>
        <w:t>«Сат</w:t>
      </w:r>
      <w:r w:rsidRPr="00AD02B5">
        <w:rPr>
          <w:spacing w:val="28"/>
          <w:sz w:val="24"/>
          <w:szCs w:val="24"/>
        </w:rPr>
        <w:t xml:space="preserve"> </w:t>
      </w:r>
      <w:r w:rsidRPr="00AD02B5">
        <w:rPr>
          <w:sz w:val="24"/>
          <w:szCs w:val="24"/>
        </w:rPr>
        <w:t>Бүрзеккей</w:t>
      </w:r>
      <w:r w:rsidRPr="00AD02B5">
        <w:rPr>
          <w:spacing w:val="28"/>
          <w:sz w:val="24"/>
          <w:szCs w:val="24"/>
        </w:rPr>
        <w:t xml:space="preserve"> </w:t>
      </w:r>
      <w:r w:rsidRPr="00AD02B5">
        <w:rPr>
          <w:sz w:val="24"/>
          <w:szCs w:val="24"/>
        </w:rPr>
        <w:t>дугайында</w:t>
      </w:r>
      <w:r w:rsidRPr="00AD02B5">
        <w:rPr>
          <w:spacing w:val="25"/>
          <w:sz w:val="24"/>
          <w:szCs w:val="24"/>
        </w:rPr>
        <w:t xml:space="preserve"> </w:t>
      </w:r>
      <w:r w:rsidRPr="00AD02B5">
        <w:rPr>
          <w:sz w:val="24"/>
          <w:szCs w:val="24"/>
        </w:rPr>
        <w:t>баллада»</w:t>
      </w:r>
      <w:r w:rsidRPr="00AD02B5">
        <w:rPr>
          <w:spacing w:val="27"/>
          <w:sz w:val="24"/>
          <w:szCs w:val="24"/>
        </w:rPr>
        <w:t xml:space="preserve"> </w:t>
      </w:r>
      <w:r w:rsidRPr="00AD02B5">
        <w:rPr>
          <w:sz w:val="24"/>
          <w:szCs w:val="24"/>
        </w:rPr>
        <w:t>(«Баллада</w:t>
      </w:r>
      <w:r w:rsidRPr="00AD02B5">
        <w:rPr>
          <w:spacing w:val="27"/>
          <w:sz w:val="24"/>
          <w:szCs w:val="24"/>
        </w:rPr>
        <w:t xml:space="preserve"> </w:t>
      </w:r>
      <w:r w:rsidRPr="00AD02B5">
        <w:rPr>
          <w:sz w:val="24"/>
          <w:szCs w:val="24"/>
        </w:rPr>
        <w:t>о</w:t>
      </w:r>
      <w:r w:rsidRPr="00AD02B5">
        <w:rPr>
          <w:spacing w:val="26"/>
          <w:sz w:val="24"/>
          <w:szCs w:val="24"/>
        </w:rPr>
        <w:t xml:space="preserve"> </w:t>
      </w:r>
      <w:r w:rsidRPr="00AD02B5">
        <w:rPr>
          <w:sz w:val="24"/>
          <w:szCs w:val="24"/>
        </w:rPr>
        <w:t>Сат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Бурзеккее»).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Проза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тувинских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писателей.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И.У.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Бадра.</w:t>
      </w:r>
      <w:r w:rsidRPr="00AD02B5">
        <w:rPr>
          <w:spacing w:val="52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Повесть</w:t>
      </w:r>
      <w:r w:rsidRPr="00AD02B5">
        <w:rPr>
          <w:spacing w:val="52"/>
          <w:sz w:val="24"/>
          <w:szCs w:val="24"/>
        </w:rPr>
        <w:t xml:space="preserve"> </w:t>
      </w:r>
      <w:r w:rsidRPr="00AD02B5">
        <w:rPr>
          <w:sz w:val="24"/>
          <w:szCs w:val="24"/>
        </w:rPr>
        <w:t>«Ужудукчу</w:t>
      </w:r>
      <w:r w:rsidRPr="00AD02B5">
        <w:rPr>
          <w:spacing w:val="50"/>
          <w:sz w:val="24"/>
          <w:szCs w:val="24"/>
        </w:rPr>
        <w:t xml:space="preserve"> </w:t>
      </w:r>
      <w:r w:rsidRPr="00AD02B5">
        <w:rPr>
          <w:sz w:val="24"/>
          <w:szCs w:val="24"/>
        </w:rPr>
        <w:t>Кидиспей»</w:t>
      </w:r>
      <w:r w:rsidRPr="00AD02B5">
        <w:rPr>
          <w:spacing w:val="120"/>
          <w:sz w:val="24"/>
          <w:szCs w:val="24"/>
        </w:rPr>
        <w:t xml:space="preserve"> </w:t>
      </w:r>
      <w:r w:rsidRPr="00AD02B5">
        <w:rPr>
          <w:sz w:val="24"/>
          <w:szCs w:val="24"/>
        </w:rPr>
        <w:t>(«Лётчик</w:t>
      </w:r>
      <w:r w:rsidRPr="00AD02B5">
        <w:rPr>
          <w:spacing w:val="121"/>
          <w:sz w:val="24"/>
          <w:szCs w:val="24"/>
        </w:rPr>
        <w:t xml:space="preserve"> </w:t>
      </w:r>
      <w:r w:rsidRPr="00AD02B5">
        <w:rPr>
          <w:sz w:val="24"/>
          <w:szCs w:val="24"/>
        </w:rPr>
        <w:t>Кидиспей»)</w:t>
      </w:r>
      <w:r w:rsidRPr="00AD02B5">
        <w:rPr>
          <w:spacing w:val="119"/>
          <w:sz w:val="24"/>
          <w:szCs w:val="24"/>
        </w:rPr>
        <w:t xml:space="preserve"> </w:t>
      </w:r>
      <w:r w:rsidRPr="00AD02B5">
        <w:rPr>
          <w:sz w:val="24"/>
          <w:szCs w:val="24"/>
        </w:rPr>
        <w:t>(главы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из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повести).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Тувинская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драматургия.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К-Э.К.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Кудажы.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Драма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«Он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бир»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(«Одиннадцать»).</w:t>
      </w:r>
    </w:p>
    <w:p w:rsidR="00AD02B5" w:rsidRPr="00AD02B5" w:rsidRDefault="00AD02B5" w:rsidP="00AD02B5">
      <w:pPr>
        <w:spacing w:line="360" w:lineRule="auto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Теория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литературы.</w:t>
      </w:r>
    </w:p>
    <w:p w:rsidR="00AD02B5" w:rsidRDefault="00AD02B5" w:rsidP="00AD02B5">
      <w:pPr>
        <w:spacing w:line="360" w:lineRule="auto"/>
        <w:jc w:val="both"/>
        <w:rPr>
          <w:sz w:val="24"/>
          <w:szCs w:val="24"/>
          <w:lang w:val="ru-RU"/>
        </w:rPr>
      </w:pPr>
      <w:r w:rsidRPr="00AD02B5">
        <w:rPr>
          <w:sz w:val="24"/>
          <w:szCs w:val="24"/>
        </w:rPr>
        <w:t>Герой</w:t>
      </w:r>
      <w:r w:rsidRPr="00AD02B5">
        <w:rPr>
          <w:spacing w:val="14"/>
          <w:sz w:val="24"/>
          <w:szCs w:val="24"/>
        </w:rPr>
        <w:t xml:space="preserve"> </w:t>
      </w:r>
      <w:r w:rsidRPr="00AD02B5">
        <w:rPr>
          <w:sz w:val="24"/>
          <w:szCs w:val="24"/>
        </w:rPr>
        <w:t>эпоса.</w:t>
      </w:r>
      <w:r w:rsidRPr="00AD02B5">
        <w:rPr>
          <w:spacing w:val="14"/>
          <w:sz w:val="24"/>
          <w:szCs w:val="24"/>
        </w:rPr>
        <w:t xml:space="preserve"> </w:t>
      </w:r>
      <w:r w:rsidRPr="00AD02B5">
        <w:rPr>
          <w:sz w:val="24"/>
          <w:szCs w:val="24"/>
        </w:rPr>
        <w:t>Тема</w:t>
      </w:r>
      <w:r w:rsidRPr="00AD02B5">
        <w:rPr>
          <w:spacing w:val="1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4"/>
          <w:sz w:val="24"/>
          <w:szCs w:val="24"/>
        </w:rPr>
        <w:t xml:space="preserve"> </w:t>
      </w:r>
      <w:r w:rsidRPr="00AD02B5">
        <w:rPr>
          <w:sz w:val="24"/>
          <w:szCs w:val="24"/>
        </w:rPr>
        <w:t>идея</w:t>
      </w:r>
      <w:r w:rsidRPr="00AD02B5">
        <w:rPr>
          <w:spacing w:val="1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произведения.</w:t>
      </w:r>
      <w:r w:rsidRPr="00AD02B5">
        <w:rPr>
          <w:spacing w:val="13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Рассказ.</w:t>
      </w:r>
      <w:r w:rsidRPr="00AD02B5">
        <w:rPr>
          <w:spacing w:val="14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Повесть.</w:t>
      </w:r>
      <w:r w:rsidRPr="00AD02B5">
        <w:rPr>
          <w:spacing w:val="13"/>
          <w:sz w:val="24"/>
          <w:szCs w:val="24"/>
        </w:rPr>
        <w:t xml:space="preserve"> </w:t>
      </w:r>
      <w:r w:rsidRPr="00AD02B5">
        <w:rPr>
          <w:sz w:val="24"/>
          <w:szCs w:val="24"/>
        </w:rPr>
        <w:t>Композиция</w:t>
      </w:r>
      <w:r w:rsidRPr="00AD02B5">
        <w:rPr>
          <w:spacing w:val="1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сюжет.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Лирика.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Драматургия.</w:t>
      </w:r>
    </w:p>
    <w:p w:rsidR="00AD02B5" w:rsidRPr="00AD02B5" w:rsidRDefault="00AD02B5" w:rsidP="00AD02B5">
      <w:pPr>
        <w:pStyle w:val="a5"/>
        <w:tabs>
          <w:tab w:val="left" w:pos="1453"/>
        </w:tabs>
        <w:spacing w:before="0"/>
        <w:ind w:left="821" w:right="102" w:firstLine="0"/>
        <w:jc w:val="center"/>
        <w:rPr>
          <w:b/>
          <w:spacing w:val="1"/>
          <w:sz w:val="24"/>
          <w:szCs w:val="24"/>
          <w:lang w:val="ru-RU"/>
        </w:rPr>
      </w:pPr>
      <w:r w:rsidRPr="00AD02B5">
        <w:rPr>
          <w:b/>
          <w:sz w:val="24"/>
          <w:szCs w:val="24"/>
        </w:rPr>
        <w:t>Предметные   результаты   изучения   родной   (тувинской)   литературы.</w:t>
      </w:r>
    </w:p>
    <w:p w:rsidR="00AD02B5" w:rsidRPr="00AD02B5" w:rsidRDefault="00AD02B5" w:rsidP="00AD02B5">
      <w:pPr>
        <w:rPr>
          <w:sz w:val="24"/>
          <w:szCs w:val="24"/>
        </w:rPr>
      </w:pPr>
      <w:r w:rsidRPr="00AD02B5">
        <w:rPr>
          <w:sz w:val="24"/>
          <w:szCs w:val="24"/>
        </w:rPr>
        <w:t>К концу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обучения в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7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классе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обучающийся научится:</w:t>
      </w:r>
    </w:p>
    <w:p w:rsidR="00AD02B5" w:rsidRPr="00AD02B5" w:rsidRDefault="00AD02B5" w:rsidP="00AD02B5">
      <w:pPr>
        <w:pStyle w:val="a3"/>
        <w:ind w:right="101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определять роль литературы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 становлении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 развитии личности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человека,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выявлять связь литературы с другими видами искусства, национальное своеобразие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тувинской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литературы;</w:t>
      </w:r>
    </w:p>
    <w:p w:rsidR="00AD02B5" w:rsidRPr="00AD02B5" w:rsidRDefault="00AD02B5" w:rsidP="00AD02B5">
      <w:pPr>
        <w:pStyle w:val="a3"/>
        <w:ind w:right="101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выявлять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особенности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эпоса,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определять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его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темы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идеи,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определять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особенности образов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главных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героев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эпоса;</w:t>
      </w:r>
    </w:p>
    <w:p w:rsidR="00AD02B5" w:rsidRPr="00AD02B5" w:rsidRDefault="00AD02B5" w:rsidP="00AD02B5">
      <w:pPr>
        <w:pStyle w:val="a3"/>
        <w:ind w:right="101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определять жанр произведения, тему, идею, сюжет, композицию, раскрывать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идейный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смысл,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символическое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название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произведений,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выявлять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связь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произведений с историей родного края, страны, выявлять особенности авторского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повествования;</w:t>
      </w:r>
    </w:p>
    <w:p w:rsidR="00AD02B5" w:rsidRPr="00AD02B5" w:rsidRDefault="00AD02B5" w:rsidP="00AD02B5">
      <w:pPr>
        <w:pStyle w:val="a3"/>
        <w:ind w:right="104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определять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роль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образов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главных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второстепенных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героев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раскрытии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содержания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(рассказа,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романа,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повести),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понимать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эмоциональное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состояние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героев,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характеризовать</w:t>
      </w:r>
      <w:r w:rsidRPr="00AD02B5">
        <w:rPr>
          <w:spacing w:val="-5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образ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главного героя,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его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внутренний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мир;</w:t>
      </w:r>
    </w:p>
    <w:p w:rsidR="00AD02B5" w:rsidRPr="00AD02B5" w:rsidRDefault="00AD02B5" w:rsidP="00AD02B5">
      <w:pPr>
        <w:pStyle w:val="a3"/>
        <w:ind w:right="108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использовать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освоенные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теоретико-литературные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понятия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процессе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обсуждения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(литературный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герой,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лирический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герой,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речевая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характеристика, повесть, рассказ, стихотворение, композиция произведений, тема,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идея,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сюжет,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стих,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ритм,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рифма);</w:t>
      </w:r>
    </w:p>
    <w:p w:rsidR="00AD02B5" w:rsidRPr="00AD02B5" w:rsidRDefault="00AD02B5" w:rsidP="00AD02B5">
      <w:pPr>
        <w:pStyle w:val="a3"/>
        <w:ind w:right="104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формировать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собственные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ценностные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ориентиры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отношению</w:t>
      </w:r>
      <w:r w:rsidRPr="00AD02B5">
        <w:rPr>
          <w:spacing w:val="71"/>
          <w:sz w:val="24"/>
          <w:szCs w:val="24"/>
        </w:rPr>
        <w:t xml:space="preserve"> </w:t>
      </w:r>
      <w:r w:rsidRPr="00AD02B5">
        <w:rPr>
          <w:sz w:val="24"/>
          <w:szCs w:val="24"/>
        </w:rPr>
        <w:t>к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изучаемому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произведению,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раскрывать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обосновывать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духовно-нравственный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-67"/>
          <w:sz w:val="24"/>
          <w:szCs w:val="24"/>
        </w:rPr>
        <w:t xml:space="preserve"> </w:t>
      </w:r>
      <w:r w:rsidRPr="00AD02B5">
        <w:rPr>
          <w:sz w:val="24"/>
          <w:szCs w:val="24"/>
        </w:rPr>
        <w:t>патриотический смысл произведения (пьесы), оценивать роль персонажей в пьесе,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определять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их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художественные функции;</w:t>
      </w:r>
    </w:p>
    <w:p w:rsidR="00AD02B5" w:rsidRPr="00AD02B5" w:rsidRDefault="00AD02B5" w:rsidP="00AD02B5">
      <w:pPr>
        <w:pStyle w:val="a3"/>
        <w:ind w:right="101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определять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характер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конфликта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произведении,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понимать</w:t>
      </w:r>
      <w:r w:rsidRPr="00AD02B5">
        <w:rPr>
          <w:spacing w:val="71"/>
          <w:sz w:val="24"/>
          <w:szCs w:val="24"/>
        </w:rPr>
        <w:t xml:space="preserve"> </w:t>
      </w:r>
      <w:r w:rsidRPr="00AD02B5">
        <w:rPr>
          <w:sz w:val="24"/>
          <w:szCs w:val="24"/>
        </w:rPr>
        <w:t>ключевые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проблемы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изученных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произведений,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связь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с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устным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народным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творчеством,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произведениями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тувинских,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русских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зарубежных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авторов,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давать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развёрнутый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аналитический</w:t>
      </w:r>
      <w:r w:rsidRPr="00AD02B5">
        <w:rPr>
          <w:spacing w:val="-4"/>
          <w:sz w:val="24"/>
          <w:szCs w:val="24"/>
        </w:rPr>
        <w:t xml:space="preserve"> </w:t>
      </w:r>
      <w:r w:rsidRPr="00AD02B5">
        <w:rPr>
          <w:sz w:val="24"/>
          <w:szCs w:val="24"/>
        </w:rPr>
        <w:t>ответ</w:t>
      </w:r>
      <w:r w:rsidRPr="00AD02B5">
        <w:rPr>
          <w:spacing w:val="-2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при обсуждении</w:t>
      </w:r>
      <w:r w:rsidRPr="00AD02B5">
        <w:rPr>
          <w:spacing w:val="-1"/>
          <w:sz w:val="24"/>
          <w:szCs w:val="24"/>
        </w:rPr>
        <w:t xml:space="preserve"> </w:t>
      </w:r>
      <w:r w:rsidRPr="00AD02B5">
        <w:rPr>
          <w:sz w:val="24"/>
          <w:szCs w:val="24"/>
        </w:rPr>
        <w:t>прочитанного произведения;</w:t>
      </w:r>
    </w:p>
    <w:p w:rsidR="00AD02B5" w:rsidRPr="00AD02B5" w:rsidRDefault="00AD02B5" w:rsidP="00AD02B5">
      <w:pPr>
        <w:pStyle w:val="a3"/>
        <w:ind w:right="105"/>
        <w:jc w:val="both"/>
        <w:rPr>
          <w:sz w:val="24"/>
          <w:szCs w:val="24"/>
        </w:rPr>
      </w:pPr>
      <w:r w:rsidRPr="00AD02B5">
        <w:rPr>
          <w:sz w:val="24"/>
          <w:szCs w:val="24"/>
        </w:rPr>
        <w:t>строить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развёрнутое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устное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письменное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монологическое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высказывание,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отражающее знание и понимание литературного произведения, аргументированно</w:t>
      </w:r>
      <w:r w:rsidRPr="00AD02B5">
        <w:rPr>
          <w:spacing w:val="1"/>
          <w:sz w:val="24"/>
          <w:szCs w:val="24"/>
        </w:rPr>
        <w:t xml:space="preserve"> </w:t>
      </w:r>
      <w:r w:rsidRPr="00AD02B5">
        <w:rPr>
          <w:sz w:val="24"/>
          <w:szCs w:val="24"/>
        </w:rPr>
        <w:t>излагать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свою точку</w:t>
      </w:r>
      <w:r w:rsidRPr="00AD02B5">
        <w:rPr>
          <w:spacing w:val="-3"/>
          <w:sz w:val="24"/>
          <w:szCs w:val="24"/>
        </w:rPr>
        <w:t xml:space="preserve"> </w:t>
      </w:r>
      <w:r w:rsidRPr="00AD02B5">
        <w:rPr>
          <w:sz w:val="24"/>
          <w:szCs w:val="24"/>
        </w:rPr>
        <w:t>зрения;</w:t>
      </w:r>
    </w:p>
    <w:p w:rsidR="00AD02B5" w:rsidRPr="00AD02B5" w:rsidRDefault="00AD02B5" w:rsidP="00AD02B5">
      <w:pPr>
        <w:jc w:val="both"/>
      </w:pPr>
      <w:r w:rsidRPr="00AD02B5">
        <w:t>работать</w:t>
      </w:r>
      <w:r w:rsidRPr="00AD02B5">
        <w:tab/>
        <w:t>с</w:t>
      </w:r>
      <w:r w:rsidRPr="00AD02B5">
        <w:tab/>
        <w:t>литературной</w:t>
      </w:r>
      <w:r w:rsidRPr="00AD02B5">
        <w:tab/>
        <w:t>критикой,</w:t>
      </w:r>
      <w:r w:rsidRPr="00AD02B5">
        <w:tab/>
        <w:t>самостоятельно</w:t>
      </w:r>
      <w:r w:rsidRPr="00AD02B5">
        <w:tab/>
        <w:t>знакомиться</w:t>
      </w:r>
      <w:r w:rsidRPr="00AD02B5">
        <w:rPr>
          <w:spacing w:val="-67"/>
        </w:rPr>
        <w:t xml:space="preserve"> </w:t>
      </w:r>
      <w:r w:rsidRPr="00AD02B5">
        <w:t>с</w:t>
      </w:r>
      <w:r w:rsidRPr="00AD02B5">
        <w:rPr>
          <w:spacing w:val="-1"/>
        </w:rPr>
        <w:t xml:space="preserve"> </w:t>
      </w:r>
      <w:r w:rsidRPr="00AD02B5">
        <w:t>литературным творчеством</w:t>
      </w:r>
      <w:r w:rsidRPr="00AD02B5">
        <w:rPr>
          <w:spacing w:val="-3"/>
        </w:rPr>
        <w:t xml:space="preserve"> </w:t>
      </w:r>
      <w:r w:rsidRPr="00AD02B5">
        <w:t>писателя;</w:t>
      </w:r>
    </w:p>
    <w:p w:rsidR="00AD02B5" w:rsidRPr="00AD02B5" w:rsidRDefault="00AD02B5" w:rsidP="00AD02B5">
      <w:pPr>
        <w:jc w:val="both"/>
      </w:pPr>
      <w:r w:rsidRPr="00AD02B5">
        <w:t>проводить</w:t>
      </w:r>
      <w:r w:rsidRPr="00AD02B5">
        <w:rPr>
          <w:spacing w:val="40"/>
        </w:rPr>
        <w:t xml:space="preserve"> </w:t>
      </w:r>
      <w:r w:rsidRPr="00AD02B5">
        <w:t>сравнительный</w:t>
      </w:r>
      <w:r w:rsidRPr="00AD02B5">
        <w:rPr>
          <w:spacing w:val="41"/>
        </w:rPr>
        <w:t xml:space="preserve"> </w:t>
      </w:r>
      <w:r w:rsidRPr="00AD02B5">
        <w:t>анализ</w:t>
      </w:r>
      <w:r w:rsidRPr="00AD02B5">
        <w:rPr>
          <w:spacing w:val="41"/>
        </w:rPr>
        <w:t xml:space="preserve"> </w:t>
      </w:r>
      <w:r w:rsidRPr="00AD02B5">
        <w:t>литературного</w:t>
      </w:r>
      <w:r w:rsidRPr="00AD02B5">
        <w:rPr>
          <w:spacing w:val="40"/>
        </w:rPr>
        <w:t xml:space="preserve"> </w:t>
      </w:r>
      <w:r w:rsidRPr="00AD02B5">
        <w:t>произведения</w:t>
      </w:r>
      <w:r w:rsidRPr="00AD02B5">
        <w:rPr>
          <w:spacing w:val="38"/>
        </w:rPr>
        <w:t xml:space="preserve"> </w:t>
      </w:r>
      <w:r w:rsidRPr="00AD02B5">
        <w:t>с</w:t>
      </w:r>
      <w:r w:rsidRPr="00AD02B5">
        <w:rPr>
          <w:spacing w:val="38"/>
        </w:rPr>
        <w:t xml:space="preserve"> </w:t>
      </w:r>
      <w:r w:rsidRPr="00AD02B5">
        <w:t>другими</w:t>
      </w:r>
      <w:r w:rsidRPr="00AD02B5">
        <w:rPr>
          <w:spacing w:val="-67"/>
        </w:rPr>
        <w:t xml:space="preserve"> </w:t>
      </w:r>
      <w:r w:rsidRPr="00AD02B5">
        <w:t>видами</w:t>
      </w:r>
      <w:r w:rsidRPr="00AD02B5">
        <w:rPr>
          <w:spacing w:val="-1"/>
        </w:rPr>
        <w:t xml:space="preserve"> </w:t>
      </w:r>
      <w:r w:rsidRPr="00AD02B5">
        <w:t>искусства;</w:t>
      </w:r>
    </w:p>
    <w:p w:rsidR="00AD02B5" w:rsidRPr="00AD02B5" w:rsidRDefault="00AD02B5" w:rsidP="00AD02B5">
      <w:pPr>
        <w:jc w:val="both"/>
      </w:pPr>
      <w:r w:rsidRPr="00AD02B5">
        <w:t>составлять</w:t>
      </w:r>
      <w:r w:rsidRPr="00AD02B5">
        <w:rPr>
          <w:spacing w:val="15"/>
        </w:rPr>
        <w:t xml:space="preserve"> </w:t>
      </w:r>
      <w:r w:rsidRPr="00AD02B5">
        <w:t>отзыв</w:t>
      </w:r>
      <w:r w:rsidRPr="00AD02B5">
        <w:rPr>
          <w:spacing w:val="83"/>
        </w:rPr>
        <w:t xml:space="preserve"> </w:t>
      </w:r>
      <w:r w:rsidRPr="00AD02B5">
        <w:t>о</w:t>
      </w:r>
      <w:r w:rsidRPr="00AD02B5">
        <w:rPr>
          <w:spacing w:val="84"/>
        </w:rPr>
        <w:t xml:space="preserve"> </w:t>
      </w:r>
      <w:r w:rsidRPr="00AD02B5">
        <w:t>прочитанном</w:t>
      </w:r>
      <w:r w:rsidRPr="00AD02B5">
        <w:rPr>
          <w:spacing w:val="84"/>
        </w:rPr>
        <w:t xml:space="preserve"> </w:t>
      </w:r>
      <w:r w:rsidRPr="00AD02B5">
        <w:t>произведении,</w:t>
      </w:r>
      <w:r w:rsidRPr="00AD02B5">
        <w:rPr>
          <w:spacing w:val="83"/>
        </w:rPr>
        <w:t xml:space="preserve"> </w:t>
      </w:r>
      <w:r w:rsidRPr="00AD02B5">
        <w:t>находить</w:t>
      </w:r>
      <w:r w:rsidRPr="00AD02B5">
        <w:rPr>
          <w:spacing w:val="85"/>
        </w:rPr>
        <w:t xml:space="preserve"> </w:t>
      </w:r>
      <w:r w:rsidRPr="00AD02B5">
        <w:t>ключевые</w:t>
      </w:r>
      <w:r w:rsidRPr="00AD02B5">
        <w:rPr>
          <w:spacing w:val="86"/>
        </w:rPr>
        <w:t xml:space="preserve"> </w:t>
      </w:r>
      <w:r w:rsidRPr="00AD02B5">
        <w:t>слова</w:t>
      </w:r>
      <w:r w:rsidRPr="00AD02B5">
        <w:rPr>
          <w:spacing w:val="-67"/>
        </w:rPr>
        <w:t xml:space="preserve"> </w:t>
      </w:r>
      <w:r w:rsidRPr="00AD02B5">
        <w:t>к тексту;</w:t>
      </w:r>
    </w:p>
    <w:p w:rsidR="00AD02B5" w:rsidRPr="00AD02B5" w:rsidRDefault="00AD02B5" w:rsidP="00AD02B5">
      <w:pPr>
        <w:jc w:val="both"/>
      </w:pPr>
      <w:r w:rsidRPr="00AD02B5">
        <w:t>самостоятельно</w:t>
      </w:r>
      <w:r w:rsidRPr="00AD02B5">
        <w:rPr>
          <w:spacing w:val="27"/>
        </w:rPr>
        <w:t xml:space="preserve"> </w:t>
      </w:r>
      <w:r w:rsidRPr="00AD02B5">
        <w:t>работать</w:t>
      </w:r>
      <w:r w:rsidRPr="00AD02B5">
        <w:rPr>
          <w:spacing w:val="27"/>
        </w:rPr>
        <w:t xml:space="preserve"> </w:t>
      </w:r>
      <w:r w:rsidRPr="00AD02B5">
        <w:t>над</w:t>
      </w:r>
      <w:r w:rsidRPr="00AD02B5">
        <w:rPr>
          <w:spacing w:val="29"/>
        </w:rPr>
        <w:t xml:space="preserve"> </w:t>
      </w:r>
      <w:r w:rsidRPr="00AD02B5">
        <w:t>планом</w:t>
      </w:r>
      <w:r w:rsidRPr="00AD02B5">
        <w:rPr>
          <w:spacing w:val="94"/>
        </w:rPr>
        <w:t xml:space="preserve"> </w:t>
      </w:r>
      <w:r w:rsidRPr="00AD02B5">
        <w:t>проекта</w:t>
      </w:r>
      <w:r w:rsidRPr="00AD02B5">
        <w:rPr>
          <w:spacing w:val="97"/>
        </w:rPr>
        <w:t xml:space="preserve"> </w:t>
      </w:r>
      <w:r w:rsidRPr="00AD02B5">
        <w:t>(исследовательской</w:t>
      </w:r>
      <w:r w:rsidRPr="00AD02B5">
        <w:rPr>
          <w:spacing w:val="97"/>
        </w:rPr>
        <w:t xml:space="preserve"> </w:t>
      </w:r>
      <w:r w:rsidRPr="00AD02B5">
        <w:t>работы)</w:t>
      </w:r>
      <w:r w:rsidRPr="00AD02B5">
        <w:rPr>
          <w:spacing w:val="-67"/>
        </w:rPr>
        <w:t xml:space="preserve"> </w:t>
      </w:r>
      <w:r w:rsidRPr="00AD02B5">
        <w:t>по</w:t>
      </w:r>
      <w:r w:rsidRPr="00AD02B5">
        <w:rPr>
          <w:spacing w:val="-1"/>
        </w:rPr>
        <w:t xml:space="preserve"> </w:t>
      </w:r>
      <w:r w:rsidRPr="00AD02B5">
        <w:t>творчеству</w:t>
      </w:r>
      <w:r w:rsidRPr="00AD02B5">
        <w:rPr>
          <w:spacing w:val="-5"/>
        </w:rPr>
        <w:t xml:space="preserve"> </w:t>
      </w:r>
      <w:r w:rsidRPr="00AD02B5">
        <w:t>писателя,</w:t>
      </w:r>
      <w:r w:rsidRPr="00AD02B5">
        <w:rPr>
          <w:spacing w:val="-2"/>
        </w:rPr>
        <w:t xml:space="preserve"> </w:t>
      </w:r>
      <w:r w:rsidRPr="00AD02B5">
        <w:t>составлять</w:t>
      </w:r>
      <w:r w:rsidRPr="00AD02B5">
        <w:rPr>
          <w:spacing w:val="-5"/>
        </w:rPr>
        <w:t xml:space="preserve"> </w:t>
      </w:r>
      <w:r w:rsidRPr="00AD02B5">
        <w:t>письменное</w:t>
      </w:r>
      <w:r w:rsidRPr="00AD02B5">
        <w:rPr>
          <w:spacing w:val="-1"/>
        </w:rPr>
        <w:t xml:space="preserve"> </w:t>
      </w:r>
      <w:r w:rsidRPr="00AD02B5">
        <w:t>сообщение</w:t>
      </w:r>
      <w:r w:rsidRPr="00AD02B5">
        <w:rPr>
          <w:spacing w:val="-5"/>
        </w:rPr>
        <w:t xml:space="preserve"> </w:t>
      </w:r>
      <w:r w:rsidRPr="00AD02B5">
        <w:t>по</w:t>
      </w:r>
      <w:r w:rsidRPr="00AD02B5">
        <w:rPr>
          <w:spacing w:val="-4"/>
        </w:rPr>
        <w:t xml:space="preserve"> </w:t>
      </w:r>
      <w:r w:rsidRPr="00AD02B5">
        <w:t>предложенной</w:t>
      </w:r>
      <w:r w:rsidRPr="00AD02B5">
        <w:rPr>
          <w:spacing w:val="-1"/>
        </w:rPr>
        <w:t xml:space="preserve"> </w:t>
      </w:r>
      <w:r w:rsidRPr="00AD02B5">
        <w:t>теме.</w:t>
      </w:r>
    </w:p>
    <w:p w:rsidR="00AD02B5" w:rsidRPr="00AD02B5" w:rsidRDefault="00AD02B5" w:rsidP="00AD02B5">
      <w:pPr>
        <w:jc w:val="both"/>
      </w:pPr>
    </w:p>
    <w:p w:rsidR="00AD02B5" w:rsidRPr="00AD02B5" w:rsidRDefault="00AD02B5" w:rsidP="00AD02B5">
      <w:pPr>
        <w:jc w:val="both"/>
        <w:rPr>
          <w:lang w:val="ru-RU"/>
        </w:rPr>
      </w:pPr>
    </w:p>
    <w:p w:rsidR="00AD02B5" w:rsidRPr="00AD02B5" w:rsidRDefault="00AD02B5" w:rsidP="00AD02B5">
      <w:pPr>
        <w:jc w:val="both"/>
        <w:rPr>
          <w:lang w:val="ru-RU"/>
        </w:rPr>
        <w:sectPr w:rsidR="00AD02B5" w:rsidRPr="00AD02B5" w:rsidSect="00AD02B5">
          <w:pgSz w:w="11910" w:h="16840"/>
          <w:pgMar w:top="851" w:right="851" w:bottom="851" w:left="1701" w:header="0" w:footer="641" w:gutter="0"/>
          <w:cols w:space="720"/>
        </w:sectPr>
      </w:pPr>
    </w:p>
    <w:p w:rsidR="00AD02B5" w:rsidRPr="00125628" w:rsidRDefault="00AD02B5" w:rsidP="00AD02B5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125628">
        <w:rPr>
          <w:b/>
          <w:sz w:val="24"/>
          <w:szCs w:val="24"/>
          <w:lang w:val="ru-RU"/>
        </w:rPr>
        <w:t>7-ги класстың төрээн чогаалга календарь-темалыг планнаашкын.</w:t>
      </w:r>
    </w:p>
    <w:p w:rsidR="00AD02B5" w:rsidRPr="00042B98" w:rsidRDefault="00AD02B5" w:rsidP="00AD02B5">
      <w:pPr>
        <w:spacing w:line="360" w:lineRule="auto"/>
        <w:rPr>
          <w:sz w:val="24"/>
          <w:szCs w:val="24"/>
          <w:lang w:val="ru-RU"/>
        </w:rPr>
      </w:pPr>
      <w:r w:rsidRPr="00042B98">
        <w:rPr>
          <w:sz w:val="24"/>
          <w:szCs w:val="24"/>
          <w:lang w:val="ru-RU"/>
        </w:rPr>
        <w:t xml:space="preserve">    </w:t>
      </w:r>
    </w:p>
    <w:tbl>
      <w:tblPr>
        <w:tblStyle w:val="TableNormal"/>
        <w:tblpPr w:leftFromText="180" w:rightFromText="180" w:vertAnchor="text" w:tblpY="1"/>
        <w:tblOverlap w:val="never"/>
        <w:tblW w:w="9813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4956"/>
        <w:gridCol w:w="6"/>
        <w:gridCol w:w="1127"/>
        <w:gridCol w:w="7"/>
        <w:gridCol w:w="1552"/>
        <w:gridCol w:w="8"/>
        <w:gridCol w:w="1701"/>
      </w:tblGrid>
      <w:tr w:rsidR="00AD02B5" w:rsidTr="00215096">
        <w:trPr>
          <w:trHeight w:val="333"/>
        </w:trPr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AD02B5" w:rsidRPr="00F3253E" w:rsidRDefault="00AD02B5" w:rsidP="00215096">
            <w:pPr>
              <w:pStyle w:val="TableParagraph"/>
              <w:spacing w:line="360" w:lineRule="auto"/>
              <w:ind w:right="2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№</w:t>
            </w:r>
          </w:p>
          <w:p w:rsidR="00AD02B5" w:rsidRDefault="00AD02B5" w:rsidP="00215096">
            <w:pPr>
              <w:pStyle w:val="TableParagraph"/>
              <w:spacing w:line="360" w:lineRule="auto"/>
              <w:ind w:left="34" w:right="261"/>
              <w:jc w:val="center"/>
              <w:rPr>
                <w:b/>
                <w:sz w:val="24"/>
              </w:rPr>
            </w:pPr>
          </w:p>
          <w:p w:rsidR="00AD02B5" w:rsidRDefault="00AD02B5" w:rsidP="00215096">
            <w:pPr>
              <w:pStyle w:val="TableParagraph"/>
              <w:spacing w:line="360" w:lineRule="auto"/>
              <w:ind w:left="34" w:right="261"/>
              <w:jc w:val="center"/>
              <w:rPr>
                <w:b/>
                <w:sz w:val="24"/>
              </w:rPr>
            </w:pPr>
          </w:p>
          <w:p w:rsidR="00AD02B5" w:rsidRPr="00001933" w:rsidRDefault="00AD02B5" w:rsidP="00215096">
            <w:pPr>
              <w:pStyle w:val="TableParagraph"/>
              <w:spacing w:line="360" w:lineRule="auto"/>
              <w:ind w:right="261"/>
              <w:jc w:val="center"/>
              <w:rPr>
                <w:b/>
                <w:sz w:val="24"/>
              </w:rPr>
            </w:pPr>
          </w:p>
        </w:tc>
        <w:tc>
          <w:tcPr>
            <w:tcW w:w="4956" w:type="dxa"/>
            <w:vMerge w:val="restart"/>
          </w:tcPr>
          <w:p w:rsidR="00AD02B5" w:rsidRPr="00001933" w:rsidRDefault="00AD02B5" w:rsidP="00215096">
            <w:pPr>
              <w:spacing w:line="360" w:lineRule="auto"/>
              <w:jc w:val="center"/>
              <w:rPr>
                <w:b/>
              </w:rPr>
            </w:pPr>
            <w:r w:rsidRPr="00001933">
              <w:rPr>
                <w:b/>
              </w:rPr>
              <w:t>Программаның</w:t>
            </w:r>
            <w:r w:rsidRPr="00001933">
              <w:rPr>
                <w:b/>
                <w:spacing w:val="-4"/>
              </w:rPr>
              <w:t xml:space="preserve"> </w:t>
            </w:r>
            <w:r w:rsidRPr="00001933">
              <w:rPr>
                <w:b/>
              </w:rPr>
              <w:t>ужур-утказы</w:t>
            </w:r>
          </w:p>
        </w:tc>
        <w:tc>
          <w:tcPr>
            <w:tcW w:w="1133" w:type="dxa"/>
            <w:gridSpan w:val="2"/>
            <w:vMerge w:val="restart"/>
            <w:tcBorders>
              <w:right w:val="single" w:sz="4" w:space="0" w:color="auto"/>
            </w:tcBorders>
          </w:tcPr>
          <w:p w:rsidR="00AD02B5" w:rsidRPr="00001933" w:rsidRDefault="00AD02B5" w:rsidP="00215096">
            <w:pPr>
              <w:pStyle w:val="TableParagraph"/>
              <w:spacing w:before="135" w:line="360" w:lineRule="auto"/>
              <w:ind w:left="134" w:right="126"/>
              <w:jc w:val="center"/>
              <w:rPr>
                <w:b/>
                <w:sz w:val="24"/>
              </w:rPr>
            </w:pPr>
            <w:r w:rsidRPr="00001933">
              <w:rPr>
                <w:b/>
                <w:sz w:val="24"/>
              </w:rPr>
              <w:t>Шагы</w:t>
            </w:r>
          </w:p>
        </w:tc>
        <w:tc>
          <w:tcPr>
            <w:tcW w:w="32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D02B5" w:rsidRPr="00001933" w:rsidRDefault="00AD02B5" w:rsidP="00215096">
            <w:pPr>
              <w:pStyle w:val="TableParagraph"/>
              <w:spacing w:before="135" w:line="360" w:lineRule="auto"/>
              <w:ind w:right="126"/>
              <w:jc w:val="center"/>
              <w:rPr>
                <w:b/>
                <w:sz w:val="24"/>
                <w:lang w:val="ru-RU"/>
              </w:rPr>
            </w:pPr>
            <w:r w:rsidRPr="00001933">
              <w:rPr>
                <w:b/>
                <w:sz w:val="24"/>
                <w:lang w:val="ru-RU"/>
              </w:rPr>
              <w:t>Эрттирер хүнү</w:t>
            </w:r>
          </w:p>
        </w:tc>
      </w:tr>
      <w:tr w:rsidR="00AD02B5" w:rsidTr="00215096">
        <w:trPr>
          <w:trHeight w:val="480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AD02B5" w:rsidRDefault="00AD02B5" w:rsidP="00215096">
            <w:pPr>
              <w:pStyle w:val="TableParagraph"/>
              <w:spacing w:line="360" w:lineRule="auto"/>
              <w:ind w:left="777" w:right="261" w:hanging="488"/>
              <w:rPr>
                <w:b/>
                <w:sz w:val="24"/>
              </w:rPr>
            </w:pPr>
          </w:p>
        </w:tc>
        <w:tc>
          <w:tcPr>
            <w:tcW w:w="4956" w:type="dxa"/>
            <w:vMerge/>
          </w:tcPr>
          <w:p w:rsidR="00AD02B5" w:rsidRPr="0008177A" w:rsidRDefault="00AD02B5" w:rsidP="00215096">
            <w:pPr>
              <w:pStyle w:val="TableParagraph"/>
              <w:spacing w:line="360" w:lineRule="auto"/>
              <w:rPr>
                <w:b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4" w:space="0" w:color="auto"/>
            </w:tcBorders>
          </w:tcPr>
          <w:p w:rsidR="00AD02B5" w:rsidRDefault="00AD02B5" w:rsidP="00215096">
            <w:pPr>
              <w:pStyle w:val="TableParagraph"/>
              <w:spacing w:before="135" w:line="360" w:lineRule="auto"/>
              <w:ind w:left="134" w:right="126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711E8A" w:rsidRDefault="00AD02B5" w:rsidP="00AD02B5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D02B5" w:rsidRPr="00711E8A" w:rsidRDefault="00AD02B5" w:rsidP="00AD02B5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Херек кырында</w:t>
            </w:r>
          </w:p>
        </w:tc>
      </w:tr>
      <w:tr w:rsidR="00AD02B5" w:rsidTr="00215096">
        <w:trPr>
          <w:trHeight w:val="275"/>
        </w:trPr>
        <w:tc>
          <w:tcPr>
            <w:tcW w:w="9813" w:type="dxa"/>
            <w:gridSpan w:val="8"/>
          </w:tcPr>
          <w:p w:rsidR="00AD02B5" w:rsidRPr="00125628" w:rsidRDefault="00AD02B5" w:rsidP="00215096">
            <w:pPr>
              <w:spacing w:line="360" w:lineRule="auto"/>
              <w:jc w:val="center"/>
              <w:rPr>
                <w:b/>
              </w:rPr>
            </w:pPr>
            <w:r w:rsidRPr="00125628">
              <w:rPr>
                <w:b/>
              </w:rPr>
              <w:t>Чеченнерниң</w:t>
            </w:r>
            <w:r w:rsidRPr="00125628">
              <w:rPr>
                <w:b/>
                <w:spacing w:val="-2"/>
              </w:rPr>
              <w:t xml:space="preserve"> </w:t>
            </w:r>
            <w:r w:rsidRPr="00125628">
              <w:rPr>
                <w:b/>
              </w:rPr>
              <w:t>сөңү</w:t>
            </w:r>
          </w:p>
        </w:tc>
      </w:tr>
      <w:tr w:rsidR="00AD02B5" w:rsidTr="007A1ACF">
        <w:trPr>
          <w:trHeight w:val="485"/>
        </w:trPr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:rsidR="00AD02B5" w:rsidRPr="00AD02B5" w:rsidRDefault="00AD02B5" w:rsidP="00AD02B5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AD02B5" w:rsidRPr="0092328F" w:rsidRDefault="00AD02B5" w:rsidP="00AD02B5">
            <w:pPr>
              <w:rPr>
                <w:sz w:val="24"/>
                <w:szCs w:val="24"/>
              </w:rPr>
            </w:pPr>
            <w:r w:rsidRPr="0092328F">
              <w:rPr>
                <w:sz w:val="24"/>
                <w:szCs w:val="24"/>
              </w:rPr>
              <w:t>Литература</w:t>
            </w:r>
            <w:r w:rsidRPr="0092328F">
              <w:rPr>
                <w:spacing w:val="-3"/>
                <w:sz w:val="24"/>
                <w:szCs w:val="24"/>
              </w:rPr>
              <w:t xml:space="preserve"> </w:t>
            </w:r>
            <w:r w:rsidRPr="0092328F">
              <w:rPr>
                <w:sz w:val="24"/>
                <w:szCs w:val="24"/>
              </w:rPr>
              <w:t>–амыдыралдың көрүнчүү.</w:t>
            </w:r>
          </w:p>
          <w:p w:rsidR="00AD02B5" w:rsidRPr="0092328F" w:rsidRDefault="00AD02B5" w:rsidP="00AD02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02B5" w:rsidRPr="0092328F" w:rsidRDefault="00AD02B5" w:rsidP="00AD02B5">
            <w:pPr>
              <w:jc w:val="center"/>
              <w:rPr>
                <w:sz w:val="24"/>
                <w:szCs w:val="24"/>
                <w:lang w:val="ru-RU"/>
              </w:rPr>
            </w:pPr>
            <w:r w:rsidRPr="009232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2328F" w:rsidRDefault="009C0E28" w:rsidP="009C0E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06.09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02B5" w:rsidRPr="0092328F" w:rsidRDefault="00AD02B5" w:rsidP="00AD02B5">
            <w:pPr>
              <w:rPr>
                <w:sz w:val="24"/>
                <w:szCs w:val="24"/>
                <w:lang w:val="ru-RU"/>
              </w:rPr>
            </w:pPr>
          </w:p>
        </w:tc>
      </w:tr>
      <w:tr w:rsidR="00AD02B5" w:rsidTr="00215096">
        <w:trPr>
          <w:trHeight w:val="47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33A16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AD02B5" w:rsidRPr="00863733" w:rsidRDefault="00AD02B5" w:rsidP="00AD02B5">
            <w:pPr>
              <w:rPr>
                <w:sz w:val="24"/>
                <w:szCs w:val="24"/>
                <w:lang w:val="ru-RU"/>
              </w:rPr>
            </w:pPr>
            <w:r w:rsidRPr="0092328F">
              <w:rPr>
                <w:sz w:val="24"/>
                <w:szCs w:val="24"/>
              </w:rPr>
              <w:t>Маадырлыг</w:t>
            </w:r>
            <w:r w:rsidRPr="0092328F">
              <w:rPr>
                <w:spacing w:val="-5"/>
                <w:sz w:val="24"/>
                <w:szCs w:val="24"/>
              </w:rPr>
              <w:t xml:space="preserve"> </w:t>
            </w:r>
            <w:r w:rsidRPr="0092328F">
              <w:rPr>
                <w:sz w:val="24"/>
                <w:szCs w:val="24"/>
              </w:rPr>
              <w:t>эпос:</w:t>
            </w:r>
            <w:r w:rsidRPr="0092328F">
              <w:rPr>
                <w:spacing w:val="-1"/>
                <w:sz w:val="24"/>
                <w:szCs w:val="24"/>
              </w:rPr>
              <w:t xml:space="preserve"> </w:t>
            </w:r>
            <w:r w:rsidRPr="0092328F">
              <w:rPr>
                <w:sz w:val="24"/>
                <w:szCs w:val="24"/>
              </w:rPr>
              <w:t>«Танаа-Херел»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2328F" w:rsidRDefault="00AD02B5" w:rsidP="00AD02B5">
            <w:pPr>
              <w:jc w:val="center"/>
              <w:rPr>
                <w:sz w:val="24"/>
                <w:szCs w:val="24"/>
                <w:lang w:val="ru-RU"/>
              </w:rPr>
            </w:pPr>
            <w:r w:rsidRPr="009232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2328F" w:rsidRDefault="009C0E28" w:rsidP="009C0E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2B5" w:rsidRPr="0092328F" w:rsidRDefault="00AD02B5" w:rsidP="00AD02B5">
            <w:pPr>
              <w:rPr>
                <w:sz w:val="24"/>
                <w:szCs w:val="24"/>
                <w:lang w:val="ru-RU"/>
              </w:rPr>
            </w:pPr>
          </w:p>
        </w:tc>
      </w:tr>
      <w:tr w:rsidR="00AD02B5" w:rsidTr="007A1ACF">
        <w:trPr>
          <w:trHeight w:val="57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AD02B5" w:rsidRPr="00333A16" w:rsidRDefault="00AD02B5" w:rsidP="00AD02B5">
            <w:pPr>
              <w:rPr>
                <w:sz w:val="24"/>
                <w:szCs w:val="24"/>
              </w:rPr>
            </w:pPr>
            <w:r w:rsidRPr="00333A16">
              <w:rPr>
                <w:sz w:val="24"/>
                <w:szCs w:val="24"/>
              </w:rPr>
              <w:t xml:space="preserve"> «Танаа-Херелдиң» тургузуу,дылының уран-чечени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33A16" w:rsidRDefault="00AD02B5" w:rsidP="00AD02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2B5" w:rsidRPr="00333A16" w:rsidRDefault="00AD02B5" w:rsidP="00AD02B5">
            <w:pPr>
              <w:rPr>
                <w:sz w:val="24"/>
                <w:szCs w:val="24"/>
              </w:rPr>
            </w:pPr>
          </w:p>
        </w:tc>
      </w:tr>
      <w:tr w:rsidR="00AD02B5" w:rsidTr="00215096">
        <w:trPr>
          <w:trHeight w:val="5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AD02B5" w:rsidRPr="0092328F" w:rsidRDefault="00AD02B5" w:rsidP="00AD02B5">
            <w:pPr>
              <w:rPr>
                <w:sz w:val="24"/>
                <w:szCs w:val="24"/>
              </w:rPr>
            </w:pPr>
            <w:r w:rsidRPr="0092328F">
              <w:rPr>
                <w:sz w:val="24"/>
                <w:szCs w:val="24"/>
              </w:rPr>
              <w:t>«Бокту-Кириш,</w:t>
            </w:r>
            <w:r w:rsidRPr="0092328F">
              <w:rPr>
                <w:spacing w:val="-7"/>
                <w:sz w:val="24"/>
                <w:szCs w:val="24"/>
              </w:rPr>
              <w:t xml:space="preserve"> </w:t>
            </w:r>
            <w:r w:rsidRPr="0092328F">
              <w:rPr>
                <w:sz w:val="24"/>
                <w:szCs w:val="24"/>
              </w:rPr>
              <w:t>Бора-Шээлей».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2328F" w:rsidRDefault="00AD02B5" w:rsidP="00AD02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2328F" w:rsidRDefault="009C0E28" w:rsidP="009C0E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2B5" w:rsidRPr="0092328F" w:rsidRDefault="00AD02B5" w:rsidP="00AD02B5">
            <w:pPr>
              <w:rPr>
                <w:sz w:val="24"/>
                <w:szCs w:val="24"/>
                <w:lang w:val="ru-RU"/>
              </w:rPr>
            </w:pPr>
          </w:p>
        </w:tc>
      </w:tr>
      <w:tr w:rsidR="00AD02B5" w:rsidTr="00215096">
        <w:trPr>
          <w:trHeight w:val="55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AD02B5" w:rsidRPr="00941FA1" w:rsidRDefault="00AD02B5" w:rsidP="00AD02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Тоолдуң идеязы болгаш уран-чечени.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2328F" w:rsidRDefault="009C0E28" w:rsidP="009C0E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2B5" w:rsidRPr="0092328F" w:rsidRDefault="00AD02B5" w:rsidP="00AD02B5">
            <w:pPr>
              <w:rPr>
                <w:sz w:val="24"/>
                <w:szCs w:val="24"/>
                <w:lang w:val="ru-RU"/>
              </w:rPr>
            </w:pPr>
          </w:p>
        </w:tc>
      </w:tr>
      <w:tr w:rsidR="00AD02B5" w:rsidTr="007A1ACF">
        <w:trPr>
          <w:trHeight w:val="50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33A16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AD02B5" w:rsidRPr="00333A16" w:rsidRDefault="00AD02B5" w:rsidP="00AD02B5">
            <w:pPr>
              <w:rPr>
                <w:i/>
                <w:sz w:val="24"/>
                <w:szCs w:val="24"/>
              </w:rPr>
            </w:pPr>
            <w:r w:rsidRPr="0092328F">
              <w:rPr>
                <w:b/>
                <w:sz w:val="26"/>
              </w:rPr>
              <w:t xml:space="preserve"> </w:t>
            </w:r>
            <w:r w:rsidRPr="00333A16">
              <w:rPr>
                <w:sz w:val="24"/>
                <w:szCs w:val="24"/>
              </w:rPr>
              <w:t>Чогаал теориязы.Маадырлыг  тоолдар (эпос) дугайында билиг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AD02B5" w:rsidTr="00215096">
        <w:trPr>
          <w:trHeight w:val="56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33A16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AD02B5" w:rsidRDefault="00AD02B5" w:rsidP="00AD02B5">
            <w:pPr>
              <w:rPr>
                <w:sz w:val="24"/>
                <w:szCs w:val="24"/>
                <w:lang w:val="ru-RU"/>
              </w:rPr>
            </w:pPr>
            <w:r w:rsidRPr="00F3253E">
              <w:rPr>
                <w:b/>
                <w:sz w:val="24"/>
                <w:szCs w:val="24"/>
              </w:rPr>
              <w:t>Класстан дашкаар номчулга.</w:t>
            </w:r>
            <w:r>
              <w:rPr>
                <w:sz w:val="24"/>
                <w:szCs w:val="24"/>
              </w:rPr>
              <w:t xml:space="preserve"> </w:t>
            </w:r>
          </w:p>
          <w:p w:rsidR="00AD02B5" w:rsidRPr="00F3253E" w:rsidRDefault="00AD02B5" w:rsidP="00AD0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«Каӊ</w:t>
            </w:r>
            <w:r w:rsidRPr="00F3253E">
              <w:rPr>
                <w:sz w:val="24"/>
                <w:szCs w:val="24"/>
              </w:rPr>
              <w:t>гывай- Мерген»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AD02B5">
            <w:pPr>
              <w:pStyle w:val="TableParagraph"/>
              <w:jc w:val="center"/>
              <w:rPr>
                <w:sz w:val="24"/>
              </w:rPr>
            </w:pPr>
            <w:r w:rsidRPr="00941FA1">
              <w:rPr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2B5" w:rsidRPr="00941FA1" w:rsidRDefault="00AD02B5" w:rsidP="00AD02B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D02B5" w:rsidTr="00AD02B5">
        <w:trPr>
          <w:trHeight w:val="3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AD02B5" w:rsidRDefault="00AD02B5" w:rsidP="00AD02B5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AD02B5" w:rsidRDefault="00AD02B5" w:rsidP="00AD02B5">
            <w:pPr>
              <w:rPr>
                <w:lang w:val="ru-RU"/>
              </w:rPr>
            </w:pPr>
            <w:r>
              <w:t>В.С.</w:t>
            </w:r>
            <w:r>
              <w:rPr>
                <w:spacing w:val="-3"/>
              </w:rPr>
              <w:t xml:space="preserve"> </w:t>
            </w:r>
            <w:r>
              <w:t>Серен-оол</w:t>
            </w:r>
            <w:r>
              <w:rPr>
                <w:spacing w:val="3"/>
              </w:rPr>
              <w:t xml:space="preserve"> </w:t>
            </w:r>
            <w:r>
              <w:t>«Каң-кыс»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9C0E28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rPr>
                <w:lang w:val="ru-RU"/>
              </w:rPr>
            </w:pPr>
          </w:p>
        </w:tc>
      </w:tr>
      <w:tr w:rsidR="00AD02B5" w:rsidTr="007A1ACF">
        <w:trPr>
          <w:trHeight w:val="1224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r>
              <w:t>М.</w:t>
            </w:r>
            <w:r>
              <w:rPr>
                <w:spacing w:val="-2"/>
              </w:rPr>
              <w:t xml:space="preserve"> </w:t>
            </w:r>
            <w:r>
              <w:t>Б.</w:t>
            </w:r>
            <w:r>
              <w:rPr>
                <w:spacing w:val="-1"/>
              </w:rPr>
              <w:t xml:space="preserve"> </w:t>
            </w:r>
            <w:r>
              <w:t>Кенин-Лопсан.</w:t>
            </w:r>
            <w:r>
              <w:rPr>
                <w:spacing w:val="-3"/>
              </w:rPr>
              <w:t xml:space="preserve"> </w:t>
            </w:r>
            <w:r>
              <w:t>Чечен чугаа</w:t>
            </w:r>
          </w:p>
          <w:p w:rsidR="00AD02B5" w:rsidRPr="00BB68D7" w:rsidRDefault="00AD02B5" w:rsidP="00AD02B5">
            <w:r>
              <w:t>«Хайыралыг</w:t>
            </w:r>
            <w:r>
              <w:rPr>
                <w:spacing w:val="-6"/>
              </w:rPr>
              <w:t xml:space="preserve"> </w:t>
            </w:r>
            <w:r>
              <w:t>Калчан-Шилги».</w:t>
            </w:r>
            <w:r w:rsidRPr="00BB68D7">
              <w:t xml:space="preserve"> «Холу чадагай ирей». «Шоодайлаткан кулун». «Аяк сүттүң ачызы». «Чарлыышкын».</w:t>
            </w:r>
          </w:p>
          <w:p w:rsidR="00AD02B5" w:rsidRPr="00BB68D7" w:rsidRDefault="00AD02B5" w:rsidP="00AD02B5">
            <w:pPr>
              <w:rPr>
                <w:lang w:val="ru-RU"/>
              </w:rPr>
            </w:pPr>
            <w:r w:rsidRPr="00BB68D7">
              <w:t xml:space="preserve">«Хол дээрбези». </w:t>
            </w:r>
            <w:r>
              <w:rPr>
                <w:lang w:val="ru-RU"/>
              </w:rPr>
              <w:t>«Кестирген пөш»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BB68D7" w:rsidRDefault="00AD02B5" w:rsidP="00AD02B5">
            <w:pPr>
              <w:jc w:val="center"/>
            </w:pPr>
            <w:r w:rsidRPr="00BB68D7"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/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r>
              <w:t>М.</w:t>
            </w:r>
            <w:r>
              <w:rPr>
                <w:spacing w:val="-2"/>
              </w:rPr>
              <w:t xml:space="preserve"> </w:t>
            </w:r>
            <w:r>
              <w:t>Б.</w:t>
            </w:r>
            <w:r>
              <w:rPr>
                <w:spacing w:val="-1"/>
              </w:rPr>
              <w:t xml:space="preserve"> </w:t>
            </w:r>
            <w:r>
              <w:t>Кенин-Лопсан.</w:t>
            </w:r>
            <w:r>
              <w:rPr>
                <w:spacing w:val="-3"/>
              </w:rPr>
              <w:t xml:space="preserve"> </w:t>
            </w:r>
            <w:r>
              <w:t>Чечен чугаа</w:t>
            </w:r>
          </w:p>
          <w:p w:rsidR="00AD02B5" w:rsidRPr="00C12058" w:rsidRDefault="00AD02B5" w:rsidP="00AD02B5">
            <w:pPr>
              <w:rPr>
                <w:lang w:val="ru-RU"/>
              </w:rPr>
            </w:pPr>
            <w:r>
              <w:t>«Хайыралыг</w:t>
            </w:r>
            <w:r>
              <w:rPr>
                <w:spacing w:val="-6"/>
              </w:rPr>
              <w:t xml:space="preserve"> </w:t>
            </w:r>
            <w:r>
              <w:t>Калчан-Шилги».</w:t>
            </w:r>
            <w:r w:rsidRPr="00C12058">
              <w:t xml:space="preserve"> «Бомбалаткан балыктар».  «Пөш дөзүнде чыдын». «Ээзиниң чагыы». «Манаашкын». </w:t>
            </w:r>
            <w:r>
              <w:rPr>
                <w:lang w:val="ru-RU"/>
              </w:rPr>
              <w:t>« Эзирниң өлүмү даг бажында»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C12058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BB68D7" w:rsidRDefault="00AD02B5" w:rsidP="00AD02B5"/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C12058" w:rsidRDefault="00AD02B5" w:rsidP="00AD02B5">
            <w:r w:rsidRPr="00C12058">
              <w:t>Чогаал теориязы. Чогаалдың  темазы болгаш идеязы.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C12058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BB68D7" w:rsidRDefault="00AD02B5" w:rsidP="00AD02B5"/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чогаал».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C12058" w:rsidRDefault="00AD02B5" w:rsidP="00AD02B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BB68D7" w:rsidRDefault="00AD02B5" w:rsidP="00AD02B5">
            <w:pPr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2D0518" w:rsidRDefault="00AD02B5" w:rsidP="00AD02B5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D0518">
              <w:rPr>
                <w:b/>
                <w:lang w:val="ru-RU"/>
              </w:rPr>
              <w:t>Класстан дашкаар номчулга.</w:t>
            </w:r>
          </w:p>
          <w:p w:rsidR="00AD02B5" w:rsidRPr="00437C3C" w:rsidRDefault="00AD02B5" w:rsidP="00AD02B5">
            <w:r>
              <w:t>Дожоогийн Цэдэв. Шүлүк «Улуг Гобиде өг»</w:t>
            </w:r>
            <w:r>
              <w:rPr>
                <w:spacing w:val="-57"/>
              </w:rPr>
              <w:t xml:space="preserve"> </w:t>
            </w:r>
            <w:r>
              <w:t>(Очулгазы</w:t>
            </w:r>
            <w:r>
              <w:rPr>
                <w:spacing w:val="-2"/>
              </w:rPr>
              <w:t xml:space="preserve"> </w:t>
            </w:r>
            <w:r>
              <w:t>Ю.Ш. Кюнзегештии)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/>
        </w:tc>
      </w:tr>
      <w:tr w:rsidR="00AD02B5" w:rsidTr="00215096">
        <w:trPr>
          <w:trHeight w:val="139"/>
        </w:trPr>
        <w:tc>
          <w:tcPr>
            <w:tcW w:w="98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jc w:val="center"/>
            </w:pPr>
            <w:r w:rsidRPr="00042B98">
              <w:rPr>
                <w:b/>
              </w:rPr>
              <w:t>Мен</w:t>
            </w:r>
            <w:r w:rsidRPr="00042B98">
              <w:rPr>
                <w:b/>
                <w:spacing w:val="-2"/>
              </w:rPr>
              <w:t xml:space="preserve"> </w:t>
            </w:r>
            <w:r w:rsidRPr="00042B98">
              <w:rPr>
                <w:b/>
              </w:rPr>
              <w:t>–</w:t>
            </w:r>
            <w:r w:rsidRPr="00042B98">
              <w:rPr>
                <w:b/>
                <w:spacing w:val="-1"/>
              </w:rPr>
              <w:t xml:space="preserve"> </w:t>
            </w:r>
            <w:r w:rsidRPr="00042B98">
              <w:rPr>
                <w:b/>
              </w:rPr>
              <w:t>чаа</w:t>
            </w:r>
            <w:r w:rsidRPr="00042B98">
              <w:rPr>
                <w:b/>
                <w:spacing w:val="-2"/>
              </w:rPr>
              <w:t xml:space="preserve"> </w:t>
            </w:r>
            <w:r w:rsidRPr="00042B98">
              <w:rPr>
                <w:b/>
              </w:rPr>
              <w:t>Тываның</w:t>
            </w:r>
            <w:r w:rsidRPr="00042B98">
              <w:rPr>
                <w:b/>
                <w:spacing w:val="-1"/>
              </w:rPr>
              <w:t xml:space="preserve"> </w:t>
            </w:r>
            <w:r w:rsidRPr="00042B98">
              <w:rPr>
                <w:b/>
              </w:rPr>
              <w:t>оглу</w:t>
            </w:r>
            <w:r w:rsidRPr="00042B98">
              <w:rPr>
                <w:b/>
                <w:spacing w:val="-2"/>
              </w:rPr>
              <w:t xml:space="preserve"> </w:t>
            </w:r>
            <w:r w:rsidRPr="00042B98">
              <w:rPr>
                <w:b/>
              </w:rPr>
              <w:t>мен</w:t>
            </w:r>
          </w:p>
        </w:tc>
      </w:tr>
      <w:tr w:rsidR="00AD02B5" w:rsidTr="00215096">
        <w:trPr>
          <w:trHeight w:val="95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2D50EE" w:rsidRDefault="00AD02B5" w:rsidP="00AD02B5">
            <w:pPr>
              <w:rPr>
                <w:lang w:val="ru-RU"/>
              </w:rPr>
            </w:pPr>
            <w:r>
              <w:t>С.</w:t>
            </w:r>
            <w:r>
              <w:rPr>
                <w:spacing w:val="-3"/>
              </w:rPr>
              <w:t xml:space="preserve"> </w:t>
            </w:r>
            <w:r>
              <w:t>К.</w:t>
            </w:r>
            <w:r>
              <w:rPr>
                <w:spacing w:val="-3"/>
              </w:rPr>
              <w:t xml:space="preserve"> </w:t>
            </w:r>
            <w:r>
              <w:t>Тока.</w:t>
            </w:r>
            <w:r>
              <w:rPr>
                <w:spacing w:val="-2"/>
              </w:rPr>
              <w:t xml:space="preserve"> </w:t>
            </w:r>
            <w:r>
              <w:t>Роман «Араттың</w:t>
            </w:r>
            <w:r>
              <w:rPr>
                <w:spacing w:val="-2"/>
              </w:rPr>
              <w:t xml:space="preserve"> </w:t>
            </w:r>
            <w:r>
              <w:t>сөзү»</w:t>
            </w:r>
            <w:r>
              <w:rPr>
                <w:lang w:val="ru-RU"/>
              </w:rPr>
              <w:t xml:space="preserve"> деп романдан эгелер. «Чаа ужуражыышкыннар».«Кайнаар баарыл?»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9C0E28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rPr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1F005C" w:rsidRDefault="00AD02B5" w:rsidP="00AD02B5">
            <w:pPr>
              <w:rPr>
                <w:sz w:val="24"/>
                <w:lang w:val="ru-RU"/>
              </w:rPr>
            </w:pPr>
            <w:r>
              <w:t>С.</w:t>
            </w:r>
            <w:r>
              <w:rPr>
                <w:spacing w:val="-3"/>
              </w:rPr>
              <w:t xml:space="preserve"> </w:t>
            </w:r>
            <w:r>
              <w:t>К.</w:t>
            </w:r>
            <w:r>
              <w:rPr>
                <w:spacing w:val="-3"/>
              </w:rPr>
              <w:t xml:space="preserve"> </w:t>
            </w:r>
            <w:r>
              <w:t>Тока.</w:t>
            </w:r>
            <w:r>
              <w:rPr>
                <w:spacing w:val="-2"/>
              </w:rPr>
              <w:t xml:space="preserve"> </w:t>
            </w:r>
            <w:r>
              <w:t>Роман «Араттың</w:t>
            </w:r>
            <w:r>
              <w:rPr>
                <w:spacing w:val="-2"/>
              </w:rPr>
              <w:t xml:space="preserve"> </w:t>
            </w:r>
            <w:r>
              <w:t>сөзү»</w:t>
            </w:r>
            <w:r w:rsidRPr="001F005C">
              <w:t xml:space="preserve"> деп романындан эгелер.  </w:t>
            </w:r>
            <w:r>
              <w:rPr>
                <w:lang w:val="ru-RU"/>
              </w:rPr>
              <w:t>«Чер бажыңга». « Одаглар хып тур».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1F005C" w:rsidRDefault="00AD02B5" w:rsidP="00AD02B5">
            <w:pPr>
              <w:pStyle w:val="TableParagraph"/>
              <w:ind w:left="7"/>
              <w:jc w:val="center"/>
              <w:rPr>
                <w:sz w:val="24"/>
              </w:rPr>
            </w:pPr>
            <w:r w:rsidRPr="001F005C">
              <w:rPr>
                <w:sz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C12058" w:rsidRDefault="00AD02B5" w:rsidP="00AD02B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2D50EE" w:rsidRDefault="00AD02B5" w:rsidP="00AD02B5">
            <w:pPr>
              <w:rPr>
                <w:i/>
                <w:sz w:val="24"/>
                <w:lang w:val="ru-RU"/>
              </w:rPr>
            </w:pPr>
            <w:r>
              <w:t>С.</w:t>
            </w:r>
            <w:r>
              <w:rPr>
                <w:spacing w:val="-3"/>
              </w:rPr>
              <w:t xml:space="preserve"> </w:t>
            </w:r>
            <w:r>
              <w:t>К.</w:t>
            </w:r>
            <w:r>
              <w:rPr>
                <w:spacing w:val="-3"/>
              </w:rPr>
              <w:t xml:space="preserve"> </w:t>
            </w:r>
            <w:r>
              <w:t>Тока.</w:t>
            </w:r>
            <w:r>
              <w:rPr>
                <w:spacing w:val="-2"/>
              </w:rPr>
              <w:t xml:space="preserve"> </w:t>
            </w:r>
            <w:r>
              <w:t>Роман «Араттың</w:t>
            </w:r>
            <w:r>
              <w:rPr>
                <w:spacing w:val="-2"/>
              </w:rPr>
              <w:t xml:space="preserve"> </w:t>
            </w:r>
            <w:r>
              <w:t>сөзү»</w:t>
            </w:r>
            <w:r w:rsidRPr="002D50EE">
              <w:t>. Чогаалда маадырларны</w:t>
            </w:r>
            <w:r>
              <w:t>ң</w:t>
            </w:r>
            <w:r>
              <w:rPr>
                <w:lang w:val="ru-RU"/>
              </w:rPr>
              <w:t xml:space="preserve"> овур-хевирлери.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2D50EE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2D50EE" w:rsidRDefault="00AD02B5" w:rsidP="00AD02B5">
            <w:r w:rsidRPr="002D50EE">
              <w:t xml:space="preserve"> Даш-Чалаңның, Чолдак-Степанның овур-хевирлеринде дарлакчы ниитилелди к</w:t>
            </w:r>
            <w:r>
              <w:t>ө</w:t>
            </w:r>
            <w:r w:rsidRPr="002D50EE">
              <w:t>рг</w:t>
            </w:r>
            <w:r>
              <w:t>ү</w:t>
            </w:r>
            <w:r w:rsidRPr="002D50EE">
              <w:t>скени.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2D50EE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9C0E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r>
              <w:rPr>
                <w:lang w:val="ru-RU"/>
              </w:rPr>
              <w:t>Шилиттинген эгелерниң уран-чечени.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2D50EE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9C0E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lang w:val="ru-RU"/>
              </w:rPr>
            </w:pPr>
            <w:r>
              <w:rPr>
                <w:lang w:val="ru-RU"/>
              </w:rPr>
              <w:t xml:space="preserve"> Хыналда ажыл.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9C0E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2D50EE" w:rsidRDefault="00AD02B5" w:rsidP="00AD02B5">
            <w:pPr>
              <w:rPr>
                <w:lang w:val="ru-RU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Сарыг-оол.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«Аңгыр-оолдуң</w:t>
            </w:r>
            <w:r w:rsidRPr="00113F5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113F5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тоожузу»</w:t>
            </w:r>
            <w:r w:rsidRPr="00113F59">
              <w:rPr>
                <w:sz w:val="24"/>
              </w:rPr>
              <w:t xml:space="preserve"> деп романдан эгелер. </w:t>
            </w:r>
            <w:r>
              <w:rPr>
                <w:sz w:val="24"/>
                <w:lang w:val="ru-RU"/>
              </w:rPr>
              <w:t>«Дагаа чылдыг мен». «Шагаа». «Пөш бажынга».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2D50EE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9C0E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054C9" w:rsidRDefault="00AD02B5" w:rsidP="00AD02B5">
            <w:pPr>
              <w:rPr>
                <w:sz w:val="24"/>
              </w:rPr>
            </w:pPr>
            <w:r>
              <w:rPr>
                <w:sz w:val="24"/>
              </w:rPr>
              <w:t>Ө</w:t>
            </w:r>
            <w:r w:rsidRPr="003054C9">
              <w:rPr>
                <w:sz w:val="24"/>
              </w:rPr>
              <w:t xml:space="preserve">скүс оолдуң </w:t>
            </w:r>
            <w:r>
              <w:rPr>
                <w:sz w:val="24"/>
              </w:rPr>
              <w:t>салым-хуузу, улуг амыдыралче  б</w:t>
            </w:r>
            <w:r w:rsidRPr="003054C9">
              <w:rPr>
                <w:sz w:val="24"/>
              </w:rPr>
              <w:t>аштайгы базымнары.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054C9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9C0E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054C9" w:rsidRDefault="00AD02B5" w:rsidP="00AD02B5">
            <w:pPr>
              <w:rPr>
                <w:sz w:val="24"/>
              </w:rPr>
            </w:pPr>
            <w:r w:rsidRPr="003054C9">
              <w:rPr>
                <w:sz w:val="24"/>
              </w:rPr>
              <w:t>Кижинин хуу-салымы дугайында бодалдарны авторнуң номчукчуга чедимчелиг кылдыр дамчытканы.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054C9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9C0E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054C9" w:rsidRDefault="00AD02B5" w:rsidP="00AD02B5">
            <w:pPr>
              <w:rPr>
                <w:sz w:val="24"/>
              </w:rPr>
            </w:pPr>
            <w:r w:rsidRPr="003054C9">
              <w:rPr>
                <w:sz w:val="24"/>
              </w:rPr>
              <w:t>Кыска чогаадыг « Кижи-оран-бойдустуң төлү»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054C9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9C0E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D02B5" w:rsidTr="00AD02B5">
        <w:trPr>
          <w:trHeight w:val="64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AD02B5" w:rsidRDefault="00AD02B5" w:rsidP="00AD02B5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r>
              <w:t>С.Р. Элляй. Шүлүк «Экии, тыва чонум!»</w:t>
            </w:r>
            <w:r>
              <w:rPr>
                <w:spacing w:val="-57"/>
              </w:rPr>
              <w:t xml:space="preserve"> </w:t>
            </w:r>
            <w:r>
              <w:t>(очулгазы</w:t>
            </w:r>
            <w:r>
              <w:rPr>
                <w:spacing w:val="-2"/>
              </w:rPr>
              <w:t xml:space="preserve"> </w:t>
            </w:r>
            <w:r>
              <w:t>Ю.</w:t>
            </w:r>
            <w:r>
              <w:rPr>
                <w:spacing w:val="-1"/>
              </w:rPr>
              <w:t xml:space="preserve"> </w:t>
            </w:r>
            <w:r>
              <w:t>Ш. Кюнзегеш)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ind w:left="143"/>
              <w:rPr>
                <w:b/>
                <w:sz w:val="26"/>
              </w:rPr>
            </w:pPr>
            <w:r>
              <w:rPr>
                <w:sz w:val="24"/>
              </w:rPr>
              <w:t>Б.Д.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Ховенмей.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Чечен чугаа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«Чүү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болганыл?»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B5257" w:rsidRDefault="00AD02B5" w:rsidP="00AD02B5">
            <w:pPr>
              <w:pStyle w:val="TableParagraph"/>
              <w:ind w:left="143"/>
              <w:rPr>
                <w:sz w:val="24"/>
              </w:rPr>
            </w:pPr>
            <w:r w:rsidRPr="002D0518">
              <w:rPr>
                <w:b/>
                <w:sz w:val="24"/>
              </w:rPr>
              <w:t>Класстан дашкаар номчулга</w:t>
            </w:r>
            <w:r w:rsidRPr="003B5257">
              <w:rPr>
                <w:sz w:val="24"/>
              </w:rPr>
              <w:t>. Байкара Хөвеңмей «Адазының айбызынга».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98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9C0E28">
            <w:pPr>
              <w:jc w:val="center"/>
            </w:pPr>
            <w:r w:rsidRPr="00042B98">
              <w:rPr>
                <w:b/>
              </w:rPr>
              <w:t>Угаан</w:t>
            </w:r>
            <w:r w:rsidRPr="00042B98">
              <w:rPr>
                <w:b/>
                <w:spacing w:val="-1"/>
              </w:rPr>
              <w:t xml:space="preserve"> </w:t>
            </w:r>
            <w:r w:rsidRPr="00042B98">
              <w:rPr>
                <w:b/>
              </w:rPr>
              <w:t>болгаш</w:t>
            </w:r>
            <w:r w:rsidRPr="00042B98">
              <w:rPr>
                <w:b/>
                <w:spacing w:val="-3"/>
              </w:rPr>
              <w:t xml:space="preserve"> </w:t>
            </w:r>
            <w:r w:rsidRPr="00042B98">
              <w:rPr>
                <w:b/>
              </w:rPr>
              <w:t>сеткил</w:t>
            </w:r>
          </w:p>
        </w:tc>
      </w:tr>
      <w:tr w:rsidR="00AD02B5" w:rsidTr="00AD02B5">
        <w:trPr>
          <w:trHeight w:val="42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AD02B5" w:rsidRDefault="00AD02B5" w:rsidP="00AD02B5">
            <w:pPr>
              <w:rPr>
                <w:lang w:val="ru-RU"/>
              </w:rPr>
            </w:pPr>
            <w:r>
              <w:t>С.А.</w:t>
            </w:r>
            <w:r>
              <w:rPr>
                <w:spacing w:val="-5"/>
              </w:rPr>
              <w:t xml:space="preserve"> </w:t>
            </w:r>
            <w:r>
              <w:t>Сарыг-оол.</w:t>
            </w:r>
            <w:r>
              <w:rPr>
                <w:spacing w:val="-4"/>
              </w:rPr>
              <w:t xml:space="preserve"> </w:t>
            </w:r>
            <w:r>
              <w:t>Чечен</w:t>
            </w:r>
            <w:r>
              <w:rPr>
                <w:spacing w:val="-3"/>
              </w:rPr>
              <w:t xml:space="preserve"> </w:t>
            </w:r>
            <w:r>
              <w:t>чугаа</w:t>
            </w:r>
            <w:r>
              <w:rPr>
                <w:spacing w:val="-1"/>
              </w:rPr>
              <w:t xml:space="preserve"> </w:t>
            </w:r>
            <w:r>
              <w:t>«Соругга».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D035E" w:rsidRDefault="00AD02B5" w:rsidP="00AD02B5"/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r w:rsidRPr="006D035E">
              <w:t xml:space="preserve">Чечен чугаада ажыглаан уран-чечен аргалар. </w:t>
            </w:r>
            <w:r>
              <w:rPr>
                <w:lang w:val="ru-RU"/>
              </w:rPr>
              <w:t>Чогаал теориязы. Чечен чугаа дугайында билиг.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D035E" w:rsidRDefault="00AD02B5" w:rsidP="00AD02B5">
            <w:pPr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D035E" w:rsidRDefault="00AD02B5" w:rsidP="00AD02B5"/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sz w:val="24"/>
              </w:rPr>
            </w:pPr>
            <w:r>
              <w:rPr>
                <w:sz w:val="24"/>
              </w:rPr>
              <w:t>О.О.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Сувакпит.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Шүлүк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«Ыылар».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9C0E28" w:rsidP="009C0E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rPr>
                <w:sz w:val="24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711E8A" w:rsidRDefault="00AD02B5" w:rsidP="00AD02B5">
            <w:r>
              <w:t>К-Э.</w:t>
            </w:r>
            <w:r>
              <w:rPr>
                <w:spacing w:val="-5"/>
              </w:rPr>
              <w:t xml:space="preserve"> </w:t>
            </w:r>
            <w:r>
              <w:t>К.</w:t>
            </w:r>
            <w:r>
              <w:rPr>
                <w:spacing w:val="-4"/>
              </w:rPr>
              <w:t xml:space="preserve"> </w:t>
            </w:r>
            <w:r>
              <w:t>Кудажы.</w:t>
            </w:r>
            <w:r>
              <w:rPr>
                <w:spacing w:val="-4"/>
              </w:rPr>
              <w:t xml:space="preserve"> </w:t>
            </w:r>
            <w:r>
              <w:t>Тоожу</w:t>
            </w:r>
            <w:r>
              <w:rPr>
                <w:spacing w:val="-2"/>
              </w:rPr>
              <w:t xml:space="preserve"> </w:t>
            </w:r>
            <w:r>
              <w:t>«Кызыл-Бөрттүг».</w:t>
            </w:r>
            <w:r w:rsidRPr="00A21089">
              <w:t xml:space="preserve"> «Сургуулдаарының ажыы ч</w:t>
            </w:r>
            <w:r>
              <w:t>ү</w:t>
            </w:r>
            <w:r w:rsidRPr="00A21089">
              <w:t>л?». «Хапта кажык»</w:t>
            </w:r>
            <w:r w:rsidRPr="00711E8A"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9C0E28" w:rsidP="009C0E28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4"/>
                <w:lang w:val="ru-RU"/>
              </w:rPr>
              <w:t>22.12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rPr>
                <w:sz w:val="2"/>
                <w:szCs w:val="2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rPr>
                <w:sz w:val="24"/>
                <w:lang w:val="ru-RU"/>
              </w:rPr>
            </w:pPr>
            <w:r>
              <w:t>К-Э.</w:t>
            </w:r>
            <w:r>
              <w:rPr>
                <w:spacing w:val="-5"/>
              </w:rPr>
              <w:t xml:space="preserve"> </w:t>
            </w:r>
            <w:r>
              <w:t>К.</w:t>
            </w:r>
            <w:r>
              <w:rPr>
                <w:spacing w:val="-4"/>
              </w:rPr>
              <w:t xml:space="preserve"> </w:t>
            </w:r>
            <w:r>
              <w:t>Кудажы.</w:t>
            </w:r>
            <w:r>
              <w:rPr>
                <w:spacing w:val="-4"/>
              </w:rPr>
              <w:t xml:space="preserve"> </w:t>
            </w:r>
            <w:r>
              <w:t>Тоожу</w:t>
            </w:r>
            <w:r>
              <w:rPr>
                <w:spacing w:val="-2"/>
              </w:rPr>
              <w:t xml:space="preserve"> </w:t>
            </w:r>
            <w:r>
              <w:t>«Кызыл-Бөрттүг».</w:t>
            </w:r>
            <w:r w:rsidRPr="00A21089">
              <w:t xml:space="preserve"> «Чээрби акша». «Өштүң  тевии». </w:t>
            </w:r>
            <w:r>
              <w:rPr>
                <w:lang w:val="ru-RU"/>
              </w:rPr>
              <w:t>«Орус сугжу».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rPr>
                <w:sz w:val="24"/>
                <w:lang w:val="ru-RU"/>
              </w:rPr>
            </w:pPr>
            <w:r>
              <w:t>К-Э.</w:t>
            </w:r>
            <w:r>
              <w:rPr>
                <w:spacing w:val="-5"/>
              </w:rPr>
              <w:t xml:space="preserve"> </w:t>
            </w:r>
            <w:r>
              <w:t>К.</w:t>
            </w:r>
            <w:r>
              <w:rPr>
                <w:spacing w:val="-4"/>
              </w:rPr>
              <w:t xml:space="preserve"> </w:t>
            </w:r>
            <w:r>
              <w:t>Кудажы.</w:t>
            </w:r>
            <w:r>
              <w:rPr>
                <w:spacing w:val="-4"/>
              </w:rPr>
              <w:t xml:space="preserve"> </w:t>
            </w:r>
            <w:r>
              <w:t>Тоожу</w:t>
            </w:r>
            <w:r>
              <w:rPr>
                <w:spacing w:val="-2"/>
              </w:rPr>
              <w:t xml:space="preserve"> </w:t>
            </w:r>
            <w:r>
              <w:t>«Кызыл-Бөрттүг».</w:t>
            </w:r>
            <w:r w:rsidRPr="00A21089">
              <w:t xml:space="preserve"> «Езулуг кижилер». </w:t>
            </w:r>
            <w:r>
              <w:rPr>
                <w:lang w:val="ru-RU"/>
              </w:rPr>
              <w:t>«Дириг суртаал»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02B5" w:rsidRPr="00437C3C" w:rsidRDefault="00AD02B5" w:rsidP="00AD02B5">
            <w:pPr>
              <w:rPr>
                <w:sz w:val="24"/>
              </w:rPr>
            </w:pPr>
            <w:r w:rsidRPr="00A21089">
              <w:rPr>
                <w:sz w:val="24"/>
              </w:rPr>
              <w:t xml:space="preserve">Кызыл- Бөрттүгнүң прототиви. </w:t>
            </w:r>
            <w:r w:rsidRPr="003B5257">
              <w:rPr>
                <w:sz w:val="24"/>
              </w:rPr>
              <w:t>Чогаадыг</w:t>
            </w:r>
          </w:p>
          <w:p w:rsidR="00AD02B5" w:rsidRPr="003B5257" w:rsidRDefault="00AD02B5" w:rsidP="00AD02B5">
            <w:pPr>
              <w:rPr>
                <w:sz w:val="24"/>
              </w:rPr>
            </w:pPr>
            <w:r w:rsidRPr="003B5257">
              <w:rPr>
                <w:sz w:val="24"/>
              </w:rPr>
              <w:t xml:space="preserve"> « Башкы дээрге…»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02B5" w:rsidRPr="00A20749" w:rsidRDefault="00AD02B5" w:rsidP="00AD02B5">
            <w:pPr>
              <w:rPr>
                <w:lang w:val="ru-RU"/>
              </w:rPr>
            </w:pPr>
            <w:r>
              <w:t>Ш.М.</w:t>
            </w:r>
            <w:r>
              <w:rPr>
                <w:spacing w:val="-3"/>
              </w:rPr>
              <w:t xml:space="preserve"> </w:t>
            </w:r>
            <w:r>
              <w:t>Суван.</w:t>
            </w:r>
            <w:r>
              <w:rPr>
                <w:spacing w:val="-2"/>
              </w:rPr>
              <w:t xml:space="preserve"> </w:t>
            </w:r>
            <w:r>
              <w:t>Чечен</w:t>
            </w:r>
            <w:r>
              <w:rPr>
                <w:spacing w:val="-1"/>
              </w:rPr>
              <w:t xml:space="preserve"> </w:t>
            </w:r>
            <w:r>
              <w:t>чугаа</w:t>
            </w:r>
            <w:r>
              <w:rPr>
                <w:spacing w:val="1"/>
              </w:rPr>
              <w:t xml:space="preserve"> </w:t>
            </w:r>
            <w:r>
              <w:t>«Чээн</w:t>
            </w:r>
            <w:r>
              <w:rPr>
                <w:spacing w:val="-1"/>
              </w:rPr>
              <w:t xml:space="preserve"> </w:t>
            </w:r>
            <w:r>
              <w:t>оол».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jc w:val="center"/>
              <w:rPr>
                <w:sz w:val="2"/>
                <w:szCs w:val="2"/>
              </w:rPr>
            </w:pPr>
            <w:r w:rsidRPr="00A21089">
              <w:rPr>
                <w:sz w:val="2"/>
                <w:szCs w:val="2"/>
              </w:rPr>
              <w:t>2</w:t>
            </w:r>
            <w:r w:rsidRPr="00A21089"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A21089" w:rsidRDefault="009C0E28" w:rsidP="009C0E28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  <w:lang w:val="ru-RU"/>
              </w:rPr>
              <w:t>12.01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rPr>
                <w:sz w:val="2"/>
                <w:szCs w:val="2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02B5" w:rsidRPr="003B79F6" w:rsidRDefault="00AD02B5" w:rsidP="00AD02B5">
            <w:pPr>
              <w:rPr>
                <w:sz w:val="24"/>
              </w:rPr>
            </w:pPr>
            <w:r w:rsidRPr="003B79F6">
              <w:rPr>
                <w:sz w:val="24"/>
              </w:rPr>
              <w:t>Литература теориязы: чечен чугаа</w:t>
            </w:r>
            <w:r w:rsidRPr="003B79F6">
              <w:rPr>
                <w:spacing w:val="-57"/>
                <w:sz w:val="24"/>
              </w:rPr>
              <w:t xml:space="preserve"> </w:t>
            </w:r>
            <w:r w:rsidRPr="003B79F6">
              <w:rPr>
                <w:spacing w:val="-57"/>
                <w:sz w:val="24"/>
                <w:lang w:val="ru-RU"/>
              </w:rPr>
              <w:t xml:space="preserve">                </w:t>
            </w:r>
            <w:r w:rsidRPr="003B79F6">
              <w:rPr>
                <w:sz w:val="24"/>
              </w:rPr>
              <w:t>дугайында</w:t>
            </w:r>
            <w:r w:rsidRPr="003B79F6">
              <w:rPr>
                <w:spacing w:val="-1"/>
                <w:sz w:val="24"/>
              </w:rPr>
              <w:t xml:space="preserve"> </w:t>
            </w:r>
            <w:r w:rsidRPr="003B79F6">
              <w:rPr>
                <w:sz w:val="24"/>
              </w:rPr>
              <w:t>билиг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02B5" w:rsidRPr="00A20749" w:rsidRDefault="00AD02B5" w:rsidP="00AD02B5">
            <w:pPr>
              <w:rPr>
                <w:sz w:val="24"/>
                <w:lang w:val="ru-RU"/>
              </w:rPr>
            </w:pPr>
            <w:r w:rsidRPr="002D0518">
              <w:rPr>
                <w:b/>
                <w:sz w:val="24"/>
              </w:rPr>
              <w:t>Класстан дашкаар номчулга.</w:t>
            </w:r>
            <w:r w:rsidRPr="003B79F6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О.Сувакпит « Тывынгыр     оол»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A20749" w:rsidRDefault="00AD02B5" w:rsidP="00AD02B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981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D02B5" w:rsidRPr="00A21089" w:rsidRDefault="00AD02B5" w:rsidP="00AD02B5">
            <w:pPr>
              <w:jc w:val="center"/>
            </w:pPr>
            <w:r>
              <w:rPr>
                <w:b/>
              </w:rPr>
              <w:t>Чечен чогаал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делегейинде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мөңге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темалар</w:t>
            </w: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r>
              <w:t>С.Б. Пюрбю. Тоожу «Эргеппей дугайында</w:t>
            </w:r>
            <w:r w:rsidRPr="003B5257">
              <w:t xml:space="preserve">  </w:t>
            </w:r>
            <w:r>
              <w:rPr>
                <w:spacing w:val="-57"/>
              </w:rPr>
              <w:t xml:space="preserve"> </w:t>
            </w:r>
            <w:r w:rsidRPr="003B5257">
              <w:rPr>
                <w:spacing w:val="-57"/>
              </w:rPr>
              <w:t xml:space="preserve">                                                    </w:t>
            </w:r>
            <w:r>
              <w:t xml:space="preserve">тоожу».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0444C" w:rsidRDefault="00AD02B5" w:rsidP="00AD02B5">
            <w:pPr>
              <w:jc w:val="center"/>
              <w:rPr>
                <w:lang w:val="ru-RU"/>
              </w:rPr>
            </w:pPr>
            <w:r w:rsidRPr="0030444C"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 w:rsidRPr="009C0E28">
              <w:rPr>
                <w:lang w:val="ru-RU"/>
              </w:rPr>
              <w:t>24.01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rPr>
                <w:color w:val="FF0000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0444C" w:rsidRDefault="00AD02B5" w:rsidP="00AD02B5">
            <w:pPr>
              <w:rPr>
                <w:lang w:val="ru-RU"/>
              </w:rPr>
            </w:pPr>
            <w:r>
              <w:t>С.Б. Пюрбю. Тоожу «Эргеппей дугайында</w:t>
            </w:r>
            <w:r>
              <w:rPr>
                <w:lang w:val="ru-RU"/>
              </w:rPr>
              <w:t xml:space="preserve">  </w:t>
            </w:r>
            <w:r>
              <w:rPr>
                <w:spacing w:val="-57"/>
              </w:rPr>
              <w:t xml:space="preserve"> </w:t>
            </w:r>
            <w:r>
              <w:rPr>
                <w:spacing w:val="-57"/>
                <w:lang w:val="ru-RU"/>
              </w:rPr>
              <w:t xml:space="preserve">                                                    </w:t>
            </w:r>
            <w:r>
              <w:t>тоожу».</w:t>
            </w:r>
            <w:r>
              <w:rPr>
                <w:lang w:val="ru-RU"/>
              </w:rPr>
              <w:t xml:space="preserve"> Чогаалдың маадырлары  болгаш дылының уран-чечени.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0444C" w:rsidRDefault="00AD02B5" w:rsidP="00AD02B5">
            <w:pPr>
              <w:jc w:val="center"/>
              <w:rPr>
                <w:lang w:val="ru-RU"/>
              </w:rPr>
            </w:pPr>
            <w:r w:rsidRPr="0030444C"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 w:rsidRPr="009C0E28">
              <w:rPr>
                <w:lang w:val="ru-RU"/>
              </w:rPr>
              <w:t>26.01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AD02B5" w:rsidP="00AD02B5">
            <w:pPr>
              <w:rPr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4E2A6B" w:rsidRDefault="00AD02B5" w:rsidP="00AD02B5">
            <w:pPr>
              <w:rPr>
                <w:lang w:val="ru-RU"/>
              </w:rPr>
            </w:pPr>
            <w:r>
              <w:rPr>
                <w:lang w:val="ru-RU"/>
              </w:rPr>
              <w:t xml:space="preserve"> Чогаал теориязы. Тоожу дугайында билиг.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4E2A6B" w:rsidRDefault="00AD02B5" w:rsidP="00AD02B5">
            <w:pPr>
              <w:jc w:val="center"/>
              <w:rPr>
                <w:lang w:val="ru-RU"/>
              </w:rPr>
            </w:pPr>
            <w:r w:rsidRPr="004E2A6B"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 w:rsidRPr="009C0E28">
              <w:rPr>
                <w:lang w:val="ru-RU"/>
              </w:rPr>
              <w:t>31.01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rPr>
                <w:color w:val="FF0000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lang w:val="ru-RU"/>
              </w:rPr>
            </w:pPr>
            <w:r>
              <w:rPr>
                <w:lang w:val="ru-RU"/>
              </w:rPr>
              <w:t>Ч/С. Эдертиг «Эргеппей дугайында тоожу»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4E2A6B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rPr>
                <w:color w:val="FF0000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sz w:val="24"/>
              </w:rPr>
            </w:pPr>
            <w:r>
              <w:rPr>
                <w:sz w:val="24"/>
              </w:rPr>
              <w:t>О.К.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Саган-оол.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«Найырал».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4E2A6B" w:rsidRDefault="00AD02B5" w:rsidP="00AD02B5">
            <w:pPr>
              <w:jc w:val="center"/>
              <w:rPr>
                <w:sz w:val="24"/>
                <w:lang w:val="ru-RU"/>
              </w:rPr>
            </w:pPr>
            <w:r w:rsidRPr="004E2A6B"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rPr>
                <w:color w:val="FF0000"/>
                <w:sz w:val="24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lang w:val="ru-RU"/>
              </w:rPr>
            </w:pPr>
            <w:r>
              <w:rPr>
                <w:lang w:val="ru-RU"/>
              </w:rPr>
              <w:t>Чогаалдың  барымдаалыг  амыдыралчы үндезиннери.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4E2A6B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rPr>
                <w:color w:val="FF0000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11970" w:rsidRDefault="00AD02B5" w:rsidP="00AD02B5">
            <w:pPr>
              <w:rPr>
                <w:sz w:val="24"/>
              </w:rPr>
            </w:pPr>
            <w:r>
              <w:rPr>
                <w:sz w:val="24"/>
              </w:rPr>
              <w:t>К-Э.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Кудажы.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«Сарыг-оолдуң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              </w:t>
            </w:r>
            <w:r>
              <w:rPr>
                <w:sz w:val="24"/>
              </w:rPr>
              <w:t>плантациязы».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F253C7" w:rsidRDefault="00AD02B5" w:rsidP="00AD02B5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253C7"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jc w:val="center"/>
              <w:rPr>
                <w:color w:val="FF0000"/>
                <w:sz w:val="24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45082A" w:rsidRDefault="00AD02B5" w:rsidP="00AD02B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Чогаал теориязы. Композиция, сюжет дугайында билиг.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F253C7" w:rsidRDefault="00AD02B5" w:rsidP="00AD02B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jc w:val="center"/>
              <w:rPr>
                <w:color w:val="FF0000"/>
                <w:sz w:val="24"/>
                <w:lang w:val="ru-RU"/>
              </w:rPr>
            </w:pPr>
          </w:p>
        </w:tc>
      </w:tr>
      <w:tr w:rsidR="00AD02B5" w:rsidTr="00215096">
        <w:trPr>
          <w:trHeight w:val="46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125628" w:rsidRDefault="00AD02B5" w:rsidP="00AD02B5">
            <w:r>
              <w:t xml:space="preserve">М.Б. Доржу. Чечен чугаа «Дайынныг кино </w:t>
            </w:r>
            <w:r>
              <w:rPr>
                <w:lang w:val="ru-RU"/>
              </w:rPr>
              <w:t xml:space="preserve"> </w:t>
            </w:r>
            <w:r>
              <w:t>көргеш».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F253C7" w:rsidRDefault="00AD02B5" w:rsidP="00AD02B5">
            <w:pPr>
              <w:jc w:val="center"/>
              <w:rPr>
                <w:lang w:val="ru-RU"/>
              </w:rPr>
            </w:pPr>
            <w:r w:rsidRPr="00F253C7"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 w:rsidRPr="009C0E28">
              <w:rPr>
                <w:lang w:val="ru-RU"/>
              </w:rPr>
              <w:t>21.02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rPr>
                <w:color w:val="FF0000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333A16" w:rsidRDefault="00AD02B5" w:rsidP="00AD02B5">
            <w:pPr>
              <w:rPr>
                <w:lang w:val="ru-RU"/>
              </w:rPr>
            </w:pPr>
            <w:r>
              <w:t>И.</w:t>
            </w:r>
            <w:r>
              <w:rPr>
                <w:spacing w:val="-5"/>
              </w:rPr>
              <w:t xml:space="preserve"> </w:t>
            </w:r>
            <w:r>
              <w:t>Б.</w:t>
            </w:r>
            <w:r>
              <w:rPr>
                <w:spacing w:val="-4"/>
              </w:rPr>
              <w:t xml:space="preserve"> </w:t>
            </w:r>
            <w:r>
              <w:t>Иргит.</w:t>
            </w:r>
            <w:r>
              <w:rPr>
                <w:spacing w:val="-4"/>
              </w:rPr>
              <w:t xml:space="preserve"> </w:t>
            </w:r>
            <w:r>
              <w:t>Чечен</w:t>
            </w:r>
            <w:r>
              <w:rPr>
                <w:spacing w:val="-3"/>
              </w:rPr>
              <w:t xml:space="preserve"> </w:t>
            </w:r>
            <w:r>
              <w:t>чугаа</w:t>
            </w:r>
            <w:r>
              <w:rPr>
                <w:spacing w:val="-1"/>
              </w:rPr>
              <w:t xml:space="preserve"> </w:t>
            </w:r>
            <w:r>
              <w:t>«Эргим</w:t>
            </w:r>
            <w:r>
              <w:rPr>
                <w:spacing w:val="-5"/>
              </w:rPr>
              <w:t xml:space="preserve"> </w:t>
            </w:r>
            <w:r>
              <w:t>Уля угбай».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F253C7" w:rsidRDefault="00AD02B5" w:rsidP="00AD02B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jc w:val="center"/>
              <w:rPr>
                <w:color w:val="FF0000"/>
                <w:sz w:val="24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lang w:val="ru-RU"/>
              </w:rPr>
            </w:pPr>
            <w:r w:rsidRPr="002D0518">
              <w:rPr>
                <w:b/>
              </w:rPr>
              <w:t>Класстан  дашкаар    номчулга</w:t>
            </w:r>
            <w:r w:rsidRPr="00DD4814">
              <w:t>.</w:t>
            </w:r>
          </w:p>
          <w:p w:rsidR="00AD02B5" w:rsidRPr="00DD4814" w:rsidRDefault="00AD02B5" w:rsidP="00AD02B5">
            <w:r w:rsidRPr="00DD4814">
              <w:t xml:space="preserve"> К.Кудажы «Таңды кежии»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DD4814" w:rsidRDefault="00AD02B5" w:rsidP="00AD02B5">
            <w:pPr>
              <w:pStyle w:val="TableParagraph"/>
              <w:jc w:val="center"/>
              <w:rPr>
                <w:sz w:val="24"/>
              </w:rPr>
            </w:pPr>
            <w:r w:rsidRPr="00DD4814">
              <w:rPr>
                <w:sz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0E28">
              <w:rPr>
                <w:sz w:val="24"/>
                <w:lang w:val="ru-RU"/>
              </w:rPr>
              <w:t>01.03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DD4814" w:rsidRDefault="00AD02B5" w:rsidP="00AD02B5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DD4814" w:rsidRDefault="00AD02B5" w:rsidP="00215096">
            <w:pPr>
              <w:spacing w:line="360" w:lineRule="auto"/>
              <w:jc w:val="center"/>
            </w:pPr>
            <w:r w:rsidRPr="00DD4814">
              <w:t>48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lang w:val="ru-RU"/>
              </w:rPr>
            </w:pPr>
            <w:r w:rsidRPr="00DD4814">
              <w:t>Хыналда тес</w:t>
            </w:r>
            <w:r>
              <w:rPr>
                <w:lang w:val="ru-RU"/>
              </w:rPr>
              <w:t>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jc w:val="center"/>
              <w:rPr>
                <w:color w:val="FF0000"/>
                <w:sz w:val="24"/>
                <w:lang w:val="ru-RU"/>
              </w:rPr>
            </w:pPr>
          </w:p>
        </w:tc>
      </w:tr>
      <w:tr w:rsidR="00AD02B5" w:rsidTr="00215096">
        <w:trPr>
          <w:trHeight w:val="45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8A1681" w:rsidRDefault="00AD02B5" w:rsidP="00AD02B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Пюрбю.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Шүлүк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«Төрээн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дылымга»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41FA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lang w:val="ru-RU"/>
              </w:rPr>
            </w:pPr>
            <w:r>
              <w:t>А.А.</w:t>
            </w:r>
            <w:r>
              <w:rPr>
                <w:spacing w:val="-4"/>
              </w:rPr>
              <w:t xml:space="preserve"> </w:t>
            </w:r>
            <w:r>
              <w:t>Даржай.</w:t>
            </w:r>
            <w:r>
              <w:rPr>
                <w:spacing w:val="-3"/>
              </w:rPr>
              <w:t xml:space="preserve"> </w:t>
            </w:r>
            <w:r>
              <w:t>Шүлүк «Авамга».</w:t>
            </w:r>
          </w:p>
          <w:p w:rsidR="00AD02B5" w:rsidRPr="00181D40" w:rsidRDefault="00AD02B5" w:rsidP="00AD02B5">
            <w:pPr>
              <w:rPr>
                <w:lang w:val="ru-RU"/>
              </w:rPr>
            </w:pPr>
            <w:r>
              <w:rPr>
                <w:lang w:val="ru-RU"/>
              </w:rPr>
              <w:t>Чогаадыг «Ава дээрге…»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r w:rsidRPr="00181D40">
              <w:rPr>
                <w:i/>
              </w:rPr>
              <w:t xml:space="preserve"> </w:t>
            </w:r>
            <w:r w:rsidRPr="00181D40">
              <w:t>Чогаал теориязы:</w:t>
            </w:r>
            <w:r>
              <w:rPr>
                <w:i/>
              </w:rPr>
              <w:t xml:space="preserve"> </w:t>
            </w:r>
            <w:r>
              <w:t>шүлүк дугайында</w:t>
            </w:r>
            <w:r w:rsidRPr="002D0518">
              <w:t xml:space="preserve"> </w:t>
            </w:r>
            <w:r>
              <w:rPr>
                <w:spacing w:val="-57"/>
              </w:rPr>
              <w:t xml:space="preserve"> </w:t>
            </w:r>
            <w:r>
              <w:t>билиг.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181D40" w:rsidRDefault="00AD02B5" w:rsidP="00AD02B5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11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  <w:lang w:val="ru-RU"/>
              </w:rPr>
              <w:t>20.03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sz w:val="2"/>
                <w:szCs w:val="2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r>
              <w:t>М.А. Кужугет. Шүлүк «Бак сагыш башка</w:t>
            </w:r>
            <w:r w:rsidRPr="00E106F4">
              <w:t xml:space="preserve"> </w:t>
            </w:r>
            <w:r>
              <w:rPr>
                <w:spacing w:val="-58"/>
              </w:rPr>
              <w:t xml:space="preserve"> </w:t>
            </w:r>
            <w:r w:rsidRPr="002D0518">
              <w:rPr>
                <w:spacing w:val="-5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>халдаар».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jc w:val="center"/>
              <w:rPr>
                <w:sz w:val="2"/>
                <w:szCs w:val="2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  <w:lang w:val="ru-RU"/>
              </w:rPr>
              <w:t>22.03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sz w:val="2"/>
                <w:szCs w:val="2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181D40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r>
              <w:t>Р.Д. Лудуп. Шүлүк «Чавыс-чавыс көжүп</w:t>
            </w:r>
            <w:r>
              <w:rPr>
                <w:spacing w:val="-57"/>
              </w:rPr>
              <w:t xml:space="preserve"> </w:t>
            </w:r>
            <w:r w:rsidRPr="00181D40">
              <w:rPr>
                <w:spacing w:val="-57"/>
              </w:rPr>
              <w:t xml:space="preserve">                                                                                    </w:t>
            </w:r>
            <w:r>
              <w:t>чоруур</w:t>
            </w:r>
            <w:r>
              <w:rPr>
                <w:spacing w:val="1"/>
              </w:rPr>
              <w:t xml:space="preserve"> </w:t>
            </w:r>
            <w:r>
              <w:t>булуттарлыг».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jc w:val="center"/>
              <w:rPr>
                <w:sz w:val="2"/>
                <w:szCs w:val="2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  <w:lang w:val="ru-RU"/>
              </w:rPr>
              <w:t>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sz w:val="2"/>
                <w:szCs w:val="2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181D40" w:rsidRDefault="00AD02B5" w:rsidP="00AD02B5">
            <w:pPr>
              <w:rPr>
                <w:lang w:val="ru-RU"/>
              </w:rPr>
            </w:pPr>
            <w:r>
              <w:rPr>
                <w:lang w:val="ru-RU"/>
              </w:rPr>
              <w:t>Хыналда тест.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  <w:lang w:val="ru-RU"/>
              </w:rPr>
              <w:t>05.04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rPr>
                <w:sz w:val="2"/>
                <w:szCs w:val="2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8A1681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437C3C" w:rsidRDefault="00AD02B5" w:rsidP="00AD02B5">
            <w:pPr>
              <w:jc w:val="both"/>
            </w:pPr>
            <w:r>
              <w:t>С.А.</w:t>
            </w:r>
            <w:r>
              <w:rPr>
                <w:spacing w:val="-5"/>
              </w:rPr>
              <w:t xml:space="preserve"> </w:t>
            </w:r>
            <w:r>
              <w:t>Сарыг-оол.</w:t>
            </w:r>
            <w:r>
              <w:rPr>
                <w:spacing w:val="-5"/>
              </w:rPr>
              <w:t xml:space="preserve"> </w:t>
            </w:r>
            <w:r>
              <w:t>Шүлүк</w:t>
            </w:r>
            <w:r>
              <w:rPr>
                <w:spacing w:val="1"/>
              </w:rPr>
              <w:t xml:space="preserve"> </w:t>
            </w:r>
            <w:r>
              <w:t>«Алдан-маадыр»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jc w:val="both"/>
            </w:pPr>
            <w:r>
              <w:t>Р.Д.</w:t>
            </w:r>
            <w:r>
              <w:rPr>
                <w:spacing w:val="-5"/>
              </w:rPr>
              <w:t xml:space="preserve"> </w:t>
            </w:r>
            <w:r>
              <w:t>Лудуп.</w:t>
            </w:r>
            <w:r>
              <w:rPr>
                <w:spacing w:val="-5"/>
              </w:rPr>
              <w:t xml:space="preserve"> </w:t>
            </w:r>
            <w:r>
              <w:t>Шүлүк «Улаастайга».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C0DD2" w:rsidRDefault="00AD02B5" w:rsidP="00AD02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C0DD2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jc w:val="both"/>
            </w:pPr>
            <w:r>
              <w:t>И.У.</w:t>
            </w:r>
            <w:r>
              <w:rPr>
                <w:spacing w:val="-2"/>
              </w:rPr>
              <w:t xml:space="preserve"> </w:t>
            </w:r>
            <w:r>
              <w:t>Бадра.</w:t>
            </w:r>
            <w:r>
              <w:rPr>
                <w:spacing w:val="-2"/>
              </w:rPr>
              <w:t xml:space="preserve"> </w:t>
            </w:r>
            <w:r>
              <w:t>Тоожу</w:t>
            </w:r>
            <w:r>
              <w:rPr>
                <w:spacing w:val="-1"/>
              </w:rPr>
              <w:t xml:space="preserve"> </w:t>
            </w:r>
            <w:r>
              <w:t>«Ужудукчу</w:t>
            </w:r>
            <w:r>
              <w:rPr>
                <w:spacing w:val="-6"/>
              </w:rPr>
              <w:t xml:space="preserve"> </w:t>
            </w:r>
            <w:r>
              <w:t>Кидиспей».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C0DD2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C0DD2" w:rsidRDefault="00AD02B5" w:rsidP="00AD02B5">
            <w:r w:rsidRPr="006C0DD2">
              <w:t>Баштайгы тыва ужудукчунуң амыдыралын чеченчидип чурааны.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C0DD2" w:rsidRDefault="00AD02B5" w:rsidP="00AD02B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9C0E28" w:rsidP="009C0E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C0DD2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2D0518" w:rsidRDefault="00AD02B5" w:rsidP="00AD02B5">
            <w:r>
              <w:t xml:space="preserve"> И.У.</w:t>
            </w:r>
            <w:r>
              <w:rPr>
                <w:spacing w:val="-2"/>
              </w:rPr>
              <w:t xml:space="preserve"> </w:t>
            </w:r>
            <w:r>
              <w:t>Бадра.</w:t>
            </w:r>
            <w:r>
              <w:rPr>
                <w:spacing w:val="-2"/>
              </w:rPr>
              <w:t xml:space="preserve"> </w:t>
            </w:r>
            <w:r>
              <w:t>Тоожу</w:t>
            </w:r>
            <w:r>
              <w:rPr>
                <w:spacing w:val="-1"/>
              </w:rPr>
              <w:t xml:space="preserve"> </w:t>
            </w:r>
            <w:r>
              <w:t>«Ужудукчу</w:t>
            </w:r>
            <w:r>
              <w:rPr>
                <w:spacing w:val="-6"/>
              </w:rPr>
              <w:t xml:space="preserve"> </w:t>
            </w:r>
            <w:r>
              <w:t>Кидиспей»</w:t>
            </w:r>
            <w:r w:rsidRPr="006C0DD2">
              <w:t>- чогаалды</w:t>
            </w:r>
            <w:r>
              <w:t>ң</w:t>
            </w:r>
            <w:r w:rsidRPr="002D0518">
              <w:t xml:space="preserve"> уран-чечени.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C0DD2" w:rsidRDefault="00AD02B5" w:rsidP="00AD02B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7A1ACF" w:rsidRDefault="007A1ACF" w:rsidP="009C0E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C0DD2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r>
              <w:t>О.О.</w:t>
            </w:r>
            <w:r>
              <w:rPr>
                <w:spacing w:val="-4"/>
              </w:rPr>
              <w:t xml:space="preserve"> </w:t>
            </w:r>
            <w:r>
              <w:t>Сувакпит.</w:t>
            </w:r>
            <w:r>
              <w:rPr>
                <w:spacing w:val="-4"/>
              </w:rPr>
              <w:t xml:space="preserve"> </w:t>
            </w:r>
            <w:r>
              <w:t>Баллада «Сат</w:t>
            </w:r>
            <w:r>
              <w:rPr>
                <w:spacing w:val="-4"/>
              </w:rPr>
              <w:t xml:space="preserve"> </w:t>
            </w:r>
            <w:r>
              <w:t>Бүрзекей</w:t>
            </w:r>
            <w:r>
              <w:rPr>
                <w:lang w:val="ru-RU"/>
              </w:rPr>
              <w:t xml:space="preserve">     </w:t>
            </w:r>
            <w:r>
              <w:t>дугайында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  </w:t>
            </w:r>
            <w:r>
              <w:t>баллада».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7A1ACF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r>
              <w:t>К-Э.</w:t>
            </w:r>
            <w:r>
              <w:rPr>
                <w:spacing w:val="-5"/>
              </w:rPr>
              <w:t xml:space="preserve"> </w:t>
            </w:r>
            <w:r>
              <w:t>К.</w:t>
            </w:r>
            <w:r>
              <w:rPr>
                <w:spacing w:val="-3"/>
              </w:rPr>
              <w:t xml:space="preserve"> </w:t>
            </w:r>
            <w:r>
              <w:t>Кудажы.</w:t>
            </w:r>
            <w:r>
              <w:rPr>
                <w:spacing w:val="-3"/>
              </w:rPr>
              <w:t xml:space="preserve"> </w:t>
            </w:r>
            <w:r>
              <w:t>Драма</w:t>
            </w:r>
            <w:r>
              <w:rPr>
                <w:spacing w:val="2"/>
              </w:rPr>
              <w:t xml:space="preserve"> </w:t>
            </w:r>
            <w:r>
              <w:t>«Он</w:t>
            </w:r>
            <w:r>
              <w:rPr>
                <w:spacing w:val="-2"/>
              </w:rPr>
              <w:t xml:space="preserve"> </w:t>
            </w:r>
            <w:r>
              <w:t>бир».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6F0116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Pr="009C0E28" w:rsidRDefault="007A1ACF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02B5" w:rsidRPr="006C0DD2" w:rsidRDefault="00AD02B5" w:rsidP="00AD02B5">
            <w:r w:rsidRPr="006C0DD2">
              <w:t>Шииниң төөгүге дүүшкээ.Чогаадыг «Дайын дээрге..»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6C0DD2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7A1ACF" w:rsidRDefault="007A1ACF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02B5" w:rsidRPr="00DD4814" w:rsidRDefault="00AD02B5" w:rsidP="00AD02B5">
            <w:pPr>
              <w:rPr>
                <w:lang w:val="ru-RU"/>
              </w:rPr>
            </w:pPr>
            <w:r w:rsidRPr="00DD4814">
              <w:t xml:space="preserve">Чогаал теориязы. </w:t>
            </w:r>
            <w:r>
              <w:rPr>
                <w:lang w:val="ru-RU"/>
              </w:rPr>
              <w:t>Шии дугайында билиг.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DD4814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7A1ACF" w:rsidRDefault="007A1ACF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6C0DD2" w:rsidRDefault="00AD02B5" w:rsidP="00AD02B5"/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AD02B5" w:rsidRPr="00DD4814" w:rsidRDefault="00AD02B5" w:rsidP="00215096">
            <w:pPr>
              <w:spacing w:line="360" w:lineRule="auto"/>
              <w:jc w:val="center"/>
            </w:pPr>
            <w:r w:rsidRPr="00DD4814">
              <w:t>64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02B5" w:rsidRPr="00DD4814" w:rsidRDefault="00AD02B5" w:rsidP="00AD02B5">
            <w:r w:rsidRPr="002D0518">
              <w:rPr>
                <w:b/>
              </w:rPr>
              <w:t>Класстан дашкаар номчулга</w:t>
            </w:r>
            <w:r w:rsidRPr="00DD4814">
              <w:t>. М.Эргеп «Эр кара эзирлер»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DD4814" w:rsidRDefault="00AD02B5" w:rsidP="00AD02B5">
            <w:pPr>
              <w:jc w:val="center"/>
            </w:pPr>
            <w:r w:rsidRPr="00DD4814"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7A1ACF" w:rsidRDefault="007A1ACF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6C0DD2" w:rsidRDefault="00AD02B5" w:rsidP="00AD02B5"/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65-66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02B5" w:rsidRPr="00863733" w:rsidRDefault="00AD02B5" w:rsidP="00AD02B5">
            <w:pPr>
              <w:rPr>
                <w:lang w:val="ru-RU"/>
              </w:rPr>
            </w:pPr>
            <w:r w:rsidRPr="00DD4814">
              <w:t>Төлевилел-биле</w:t>
            </w:r>
            <w:r w:rsidRPr="00DD4814">
              <w:rPr>
                <w:spacing w:val="-4"/>
              </w:rPr>
              <w:t xml:space="preserve"> </w:t>
            </w:r>
            <w:r w:rsidRPr="00DD4814">
              <w:t>ажыл</w:t>
            </w:r>
            <w:r>
              <w:rPr>
                <w:lang w:val="ru-RU"/>
              </w:rPr>
              <w:t xml:space="preserve"> «</w:t>
            </w:r>
            <w:r>
              <w:rPr>
                <w:sz w:val="24"/>
              </w:rPr>
              <w:t>«Роман жанрының жанр талазы-биле онзагайлары»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DD4814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Default="007A1ACF" w:rsidP="00AD02B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17.05</w:t>
            </w:r>
          </w:p>
          <w:p w:rsidR="007A1ACF" w:rsidRPr="007A1ACF" w:rsidRDefault="007A1ACF" w:rsidP="00AD02B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6C0DD2" w:rsidRDefault="00AD02B5" w:rsidP="00AD02B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02B5" w:rsidRPr="00DD4814" w:rsidRDefault="00AD02B5" w:rsidP="00AD02B5">
            <w:r>
              <w:rPr>
                <w:lang w:val="ru-RU"/>
              </w:rPr>
              <w:t>Түңнел хыналда ажыл.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7A1ACF" w:rsidRDefault="007A1ACF" w:rsidP="007A1A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6C0DD2" w:rsidRDefault="00AD02B5" w:rsidP="00AD02B5"/>
        </w:tc>
      </w:tr>
      <w:tr w:rsidR="00AD02B5" w:rsidTr="00215096">
        <w:trPr>
          <w:trHeight w:val="139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:rsidR="00AD02B5" w:rsidRDefault="00AD02B5" w:rsidP="00215096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02B5" w:rsidRPr="00DD4814" w:rsidRDefault="00AD02B5" w:rsidP="00AD02B5">
            <w:pPr>
              <w:rPr>
                <w:lang w:val="ru-RU"/>
              </w:rPr>
            </w:pPr>
            <w:r>
              <w:rPr>
                <w:lang w:val="ru-RU"/>
              </w:rPr>
              <w:t>Түңнел кичээл.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Default="00AD02B5" w:rsidP="00AD02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9C0E28" w:rsidRDefault="00AD02B5" w:rsidP="00AD02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2B5" w:rsidRPr="006C0DD2" w:rsidRDefault="00AD02B5" w:rsidP="00AD02B5"/>
        </w:tc>
      </w:tr>
    </w:tbl>
    <w:p w:rsidR="00AD02B5" w:rsidRDefault="00AD02B5" w:rsidP="00AD02B5">
      <w:pPr>
        <w:spacing w:line="360" w:lineRule="auto"/>
        <w:jc w:val="both"/>
        <w:rPr>
          <w:sz w:val="24"/>
          <w:lang w:val="ru-RU"/>
        </w:rPr>
      </w:pPr>
    </w:p>
    <w:p w:rsidR="007A60D1" w:rsidRPr="007A60D1" w:rsidRDefault="007A60D1" w:rsidP="007A60D1">
      <w:pPr>
        <w:pStyle w:val="a3"/>
        <w:spacing w:before="161" w:line="360" w:lineRule="auto"/>
        <w:jc w:val="both"/>
        <w:rPr>
          <w:sz w:val="24"/>
          <w:szCs w:val="24"/>
          <w:lang w:val="ru-RU"/>
        </w:rPr>
        <w:sectPr w:rsidR="007A60D1" w:rsidRPr="007A60D1">
          <w:pgSz w:w="11910" w:h="16840"/>
          <w:pgMar w:top="1040" w:right="460" w:bottom="820" w:left="1020" w:header="0" w:footer="638" w:gutter="0"/>
          <w:cols w:space="720"/>
        </w:sectPr>
      </w:pPr>
    </w:p>
    <w:p w:rsidR="007A60D1" w:rsidRDefault="007A60D1" w:rsidP="007A60D1">
      <w:pPr>
        <w:spacing w:line="360" w:lineRule="auto"/>
        <w:jc w:val="both"/>
        <w:rPr>
          <w:sz w:val="24"/>
          <w:lang w:val="ru-RU"/>
        </w:rPr>
      </w:pPr>
    </w:p>
    <w:p w:rsidR="007A60D1" w:rsidRDefault="007A60D1" w:rsidP="007A60D1">
      <w:pPr>
        <w:spacing w:line="360" w:lineRule="auto"/>
        <w:jc w:val="both"/>
        <w:rPr>
          <w:sz w:val="24"/>
          <w:lang w:val="ru-RU"/>
        </w:rPr>
      </w:pPr>
    </w:p>
    <w:p w:rsidR="007A60D1" w:rsidRPr="007A60D1" w:rsidRDefault="007A60D1" w:rsidP="007A60D1">
      <w:pPr>
        <w:widowControl/>
        <w:autoSpaceDE/>
        <w:autoSpaceDN/>
        <w:spacing w:line="360" w:lineRule="auto"/>
        <w:rPr>
          <w:lang w:val="ru-RU"/>
        </w:rPr>
        <w:sectPr w:rsidR="007A60D1" w:rsidRPr="007A60D1">
          <w:pgSz w:w="11910" w:h="16840"/>
          <w:pgMar w:top="1040" w:right="460" w:bottom="820" w:left="1020" w:header="0" w:footer="638" w:gutter="0"/>
          <w:cols w:space="720"/>
        </w:sectPr>
      </w:pPr>
    </w:p>
    <w:p w:rsidR="007A60D1" w:rsidRPr="007A60D1" w:rsidRDefault="007A60D1" w:rsidP="00C91D16">
      <w:pPr>
        <w:jc w:val="both"/>
        <w:rPr>
          <w:sz w:val="24"/>
          <w:szCs w:val="24"/>
          <w:lang w:val="ru-RU"/>
        </w:rPr>
        <w:sectPr w:rsidR="007A60D1" w:rsidRPr="007A60D1" w:rsidSect="00C91D16">
          <w:pgSz w:w="11910" w:h="16840"/>
          <w:pgMar w:top="1134" w:right="850" w:bottom="1134" w:left="1701" w:header="0" w:footer="638" w:gutter="0"/>
          <w:cols w:space="720"/>
          <w:docGrid w:linePitch="299"/>
        </w:sectPr>
      </w:pPr>
    </w:p>
    <w:p w:rsidR="008A1681" w:rsidRPr="007A60D1" w:rsidRDefault="008A1681" w:rsidP="00C91D16">
      <w:pPr>
        <w:jc w:val="both"/>
        <w:rPr>
          <w:sz w:val="24"/>
          <w:szCs w:val="24"/>
          <w:lang w:val="ru-RU"/>
        </w:rPr>
        <w:sectPr w:rsidR="008A1681" w:rsidRPr="007A60D1">
          <w:pgSz w:w="11910" w:h="16840"/>
          <w:pgMar w:top="1040" w:right="460" w:bottom="820" w:left="1020" w:header="0" w:footer="638" w:gutter="0"/>
          <w:cols w:space="720"/>
        </w:sectPr>
      </w:pPr>
    </w:p>
    <w:p w:rsidR="008A1681" w:rsidRDefault="008A1681">
      <w:pPr>
        <w:rPr>
          <w:lang w:val="ru-RU"/>
        </w:rPr>
      </w:pPr>
    </w:p>
    <w:p w:rsidR="0045047E" w:rsidRDefault="00042B98" w:rsidP="00125628">
      <w:pPr>
        <w:spacing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br w:type="textWrapping" w:clear="all"/>
      </w:r>
    </w:p>
    <w:p w:rsidR="00CB0A42" w:rsidRDefault="00CB0A42" w:rsidP="00125628">
      <w:pPr>
        <w:spacing w:line="360" w:lineRule="auto"/>
        <w:jc w:val="both"/>
        <w:rPr>
          <w:sz w:val="24"/>
          <w:lang w:val="ru-RU"/>
        </w:rPr>
      </w:pPr>
    </w:p>
    <w:p w:rsidR="00042B98" w:rsidRPr="00001933" w:rsidRDefault="00042B98" w:rsidP="0045047E">
      <w:pPr>
        <w:spacing w:line="270" w:lineRule="atLeast"/>
        <w:jc w:val="both"/>
        <w:rPr>
          <w:sz w:val="24"/>
          <w:lang w:val="ru-RU"/>
        </w:rPr>
        <w:sectPr w:rsidR="00042B98" w:rsidRPr="00001933" w:rsidSect="008A1681">
          <w:pgSz w:w="11910" w:h="16840"/>
          <w:pgMar w:top="1134" w:right="850" w:bottom="1134" w:left="1701" w:header="0" w:footer="1056" w:gutter="0"/>
          <w:cols w:space="720"/>
          <w:docGrid w:linePitch="299"/>
        </w:sectPr>
      </w:pPr>
    </w:p>
    <w:p w:rsidR="0045047E" w:rsidRPr="005840FD" w:rsidRDefault="0045047E" w:rsidP="0045047E">
      <w:pPr>
        <w:spacing w:line="264" w:lineRule="exact"/>
        <w:rPr>
          <w:sz w:val="24"/>
          <w:lang w:val="ru-RU"/>
        </w:rPr>
        <w:sectPr w:rsidR="0045047E" w:rsidRPr="005840FD" w:rsidSect="00042B98">
          <w:pgSz w:w="11910" w:h="16840"/>
          <w:pgMar w:top="560" w:right="1240" w:bottom="880" w:left="1100" w:header="0" w:footer="1056" w:gutter="0"/>
          <w:cols w:space="720"/>
          <w:docGrid w:linePitch="299"/>
        </w:sectPr>
      </w:pPr>
    </w:p>
    <w:p w:rsidR="0045047E" w:rsidRPr="00042B98" w:rsidRDefault="00203079" w:rsidP="005840FD">
      <w:pPr>
        <w:jc w:val="center"/>
        <w:rPr>
          <w:sz w:val="24"/>
          <w:szCs w:val="24"/>
          <w:lang w:val="ru-RU"/>
        </w:rPr>
      </w:pPr>
      <w:r w:rsidRPr="00042B98">
        <w:rPr>
          <w:sz w:val="24"/>
          <w:szCs w:val="24"/>
        </w:rPr>
        <w:t>Пояснительная записка.</w:t>
      </w:r>
    </w:p>
    <w:p w:rsidR="00926C8D" w:rsidRPr="00042B98" w:rsidRDefault="00926C8D" w:rsidP="00E106F4">
      <w:pPr>
        <w:jc w:val="both"/>
        <w:rPr>
          <w:sz w:val="24"/>
          <w:szCs w:val="24"/>
          <w:lang w:val="ru-RU"/>
        </w:rPr>
      </w:pP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Программа по родной (тувинской) литературе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 </w:t>
      </w:r>
    </w:p>
    <w:p w:rsidR="00926C8D" w:rsidRPr="00042B98" w:rsidRDefault="00926C8D" w:rsidP="00E106F4">
      <w:pPr>
        <w:pStyle w:val="Default"/>
        <w:jc w:val="both"/>
      </w:pPr>
      <w:r w:rsidRPr="00042B98">
        <w:t xml:space="preserve"> Программа ориентирована на воспитание и развитие качеств личности, отвечающих требованиям информационного общества, задачам построения российского гражданского общества на основе принципов толерантности и диалога культур. Гуманистический и культурный потенциал тувинской литературы позволяет рассматривать её как общенациональную российскую ценность, как средство воспитания подрастающего поколения в духе уважительного отношения к языку и культуре народов Российской Федерации и мира, формирования культуры межнационального общения. 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 Программа предполагает поэтапное и последовательное постижение художественной литературы как явления искусства. В основу преподавания тувинской литературы положено единое для всех видов искусства исходное отношение: автор - художественное произведение (текст) - читатель. 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Учебный предмет «Родная (тувинская) литература» имеет потенциал содействовать воспитанию эстетической культуры обучающихся, формированию у них интереса к чтению, освоению нравственных, гуманистических ценностей народа, расширению кругозора и развитию речи обучающихся. 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Изучение национальной художественной литературы на историко-культурной основе помогает обучающимся оценить тонкость народного воспитания, особенности этикета, традиций и обычаев тувинского народа, его взгляд на мир, учит обучающихся ориентироваться в разных жизненных ситуациях, позволяет ребёнку раскрывать свой внутренний потенциал. 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 В содержание учебного предмета включены произведения разных жанров тувинского фольклора, произведения тувинских писателей, имеющие воспитательный и образовательный потенциал. Изучение тувинской литературы дополняется художественными произведениями русскоязычных писателей Тувы, а также переводами на тувинский язык произведений русской и мировой классики. </w:t>
      </w:r>
    </w:p>
    <w:p w:rsidR="00926C8D" w:rsidRPr="00042B98" w:rsidRDefault="00926C8D" w:rsidP="00E106F4">
      <w:pPr>
        <w:pStyle w:val="Default"/>
        <w:pageBreakBefore/>
        <w:ind w:firstLine="708"/>
        <w:jc w:val="both"/>
        <w:rPr>
          <w:color w:val="auto"/>
        </w:rPr>
      </w:pPr>
      <w:r w:rsidRPr="00042B98">
        <w:t xml:space="preserve">Образцы устного народного творчества, произведения (или фрагменты произведений), помогающие осмыслить историко-культурную и нравственную ценность многонациональной литературы народов России, имеют значительный воспитательный потенциал, способствуют развитию у обучающихся способности  </w:t>
      </w:r>
      <w:r w:rsidRPr="00042B98">
        <w:rPr>
          <w:color w:val="auto"/>
        </w:rPr>
        <w:t xml:space="preserve">понимать литературные художественные произведения, отражающие этнокультурные традиции. </w:t>
      </w:r>
    </w:p>
    <w:p w:rsidR="00926C8D" w:rsidRPr="00042B98" w:rsidRDefault="00926C8D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Изучение тувинской литературы в 5-8 классах строится на основе сочетания концентрического, жанрово-родового и проблемно-тематического принципов. </w:t>
      </w:r>
    </w:p>
    <w:p w:rsidR="00926C8D" w:rsidRPr="00042B98" w:rsidRDefault="00926C8D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В содержании программы по родной (тувинской) литературе выделяются следующие содержательные линии: </w:t>
      </w:r>
    </w:p>
    <w:p w:rsidR="00926C8D" w:rsidRPr="00042B98" w:rsidRDefault="00926C8D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        устное народное творчество</w:t>
      </w:r>
    </w:p>
    <w:p w:rsidR="00926C8D" w:rsidRPr="00042B98" w:rsidRDefault="00926C8D" w:rsidP="00E106F4">
      <w:pPr>
        <w:pStyle w:val="Default"/>
        <w:jc w:val="both"/>
      </w:pPr>
      <w:r w:rsidRPr="00042B98">
        <w:t xml:space="preserve">         родная (тувинская) литература: проза, поэзия, драматургия; </w:t>
      </w:r>
    </w:p>
    <w:p w:rsidR="00926C8D" w:rsidRPr="00042B98" w:rsidRDefault="00926C8D" w:rsidP="00E106F4">
      <w:pPr>
        <w:pStyle w:val="Default"/>
        <w:jc w:val="both"/>
      </w:pPr>
      <w:r w:rsidRPr="00042B98">
        <w:t xml:space="preserve">         литература народов России, произведения мировой литературы; </w:t>
      </w:r>
    </w:p>
    <w:p w:rsidR="00926C8D" w:rsidRPr="00042B98" w:rsidRDefault="00926C8D" w:rsidP="00E106F4">
      <w:pPr>
        <w:pStyle w:val="Default"/>
        <w:jc w:val="both"/>
      </w:pPr>
      <w:r w:rsidRPr="00042B98">
        <w:t xml:space="preserve">        теория литературы (основные понятия, требующие усвоения).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Изучение родной (тувинской) литературы направлено на достижение следующих целей: 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формирование у обучающихся культуры читательского восприятия, приобщение обучающихся к духовно-нравственным ценностям национальной культуры через чтение фольклорных и литературных текстов на тувинском языке, общее речевое развитие; </w:t>
      </w:r>
    </w:p>
    <w:p w:rsidR="00926C8D" w:rsidRPr="00042B98" w:rsidRDefault="00926C8D" w:rsidP="00E106F4">
      <w:pPr>
        <w:pStyle w:val="Default"/>
        <w:ind w:firstLine="708"/>
        <w:jc w:val="both"/>
      </w:pPr>
      <w:r w:rsidRPr="00042B98">
        <w:t xml:space="preserve">формирование умения воспринимать, анализировать, критически оценивать и интерпретировать прочитанное, развитие навыков устной и письменной речи обучающихся; </w:t>
      </w:r>
    </w:p>
    <w:p w:rsidR="00926C8D" w:rsidRPr="00042B98" w:rsidRDefault="00BE7525" w:rsidP="00E106F4">
      <w:pPr>
        <w:pStyle w:val="Default"/>
        <w:ind w:firstLine="708"/>
        <w:jc w:val="both"/>
      </w:pPr>
      <w:r w:rsidRPr="00042B98">
        <w:t>воспитание уважения к своему народу, к национальной культуре и литературе, воспитание гуманистического мировоззрения, гражданского сознания и чувства патриотизма, уважения к культурным ценностям других народов, развитие потребности в самостоятельном чтении художественной литературы, осознание значимости изучения литературы для дальнейшего развития.</w:t>
      </w:r>
    </w:p>
    <w:p w:rsidR="00BE7525" w:rsidRPr="00042B98" w:rsidRDefault="00BE7525" w:rsidP="00E106F4">
      <w:pPr>
        <w:pStyle w:val="Default"/>
        <w:ind w:firstLine="708"/>
        <w:jc w:val="center"/>
      </w:pPr>
      <w:r w:rsidRPr="00042B98">
        <w:t>Содержание обучения в 7 классе.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8.1. Мир героического эпоса.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Устное народное творчество.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Литература - зеркало жизни.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Героические сказания (эпос): «Танаа-Херел» («Танаа-Херел»), «Бокту-Кириш, Бора-Шээлей» («Бокту-Кириш, Бора-Шээлей»).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8.2. Под влиянием устного народного творчества.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8.2.1. Поэзия тувинских поэтов.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В.С. Серен-оол. Героическое сказание «Каң-кыс» («Кан-кыс») (отдельные главы на выбор).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М.Б. Доржу. Стихотворение «Аас чогаал» («Фольклор»).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8.2.2. Проза тувинских писателей. </w:t>
      </w:r>
    </w:p>
    <w:p w:rsidR="00BE7525" w:rsidRPr="00042B98" w:rsidRDefault="00BE7525" w:rsidP="00E106F4">
      <w:pPr>
        <w:pStyle w:val="Default"/>
        <w:pageBreakBefore/>
        <w:jc w:val="both"/>
        <w:rPr>
          <w:color w:val="auto"/>
        </w:rPr>
      </w:pPr>
      <w:r w:rsidRPr="00042B98">
        <w:rPr>
          <w:color w:val="auto"/>
        </w:rPr>
        <w:t xml:space="preserve">М.Б. Кенин-Лопсан. Рассказ «Хайыралыг Калчан-Шилги» («Белолобый рыжий конь») (отрывки на выбор).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8.2.3. Литература народов России. Мировая литература.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Дожоогийн Цэдэв. Стихотворение «Улуг Гобиде өг» («Юрта в степях Гоби») (перевод Ю.Ш. Кюнзегеша).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8.3. Я - сын новой Тувы.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8.3.1. Проза тувинских писателей.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С.К. Тока. Роман «Араттың сөзү» («Слово арата») (главы на выбор).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С.А. Сарыг-оол. Главы из романа «Аңгыр-оолдуң тоожузу» («Повесть о светлом мальчике»).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Б.Д. Ховенмей. Рассказ «Чүү болганыл?» («Что произошло?»).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8.3.2. Литература народов России. Мировая литература.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С.Р. Элляй. Стихотворение «Экии, тыва чонум!» («Здравствуй, мой тувинский народ!») (перевод Ю.Ш. Кюнзегеша).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8.4. Душа и разум.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8.4.1. Проза тувинских писателей.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С.А. Сарыг-оол. Рассказ «Соругга» («На солончаке»).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О.О. Сувакпит. Стихотворение «Ыылар» («Плач природы»).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К-Э.К. Кудажы. Повесть «Кызыл-Бөрттүг» («Кызыл-Борттуг») (главы на выбор). </w:t>
      </w:r>
    </w:p>
    <w:p w:rsidR="00BE7525" w:rsidRPr="00042B98" w:rsidRDefault="00BE7525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>Ш.М. Суван. Рассказ «Чээн оол» («Племянник»).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8.5. Вечные темы в литературе.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8.5.1. Проза тувинских писателей.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С.Б. Пюрбю. Повесть «Эргеппей дугайында тоожу» («Повесть об Эргеппее») (главы на выбор).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О.К. Саган-оол. Рассказ «Найырал» («Дружба»).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К-Э.К. Кудажы. Рассказ «Сарыг-оолдуң плантациязы» («Плантация Сарыг-оола»). </w:t>
      </w:r>
    </w:p>
    <w:p w:rsidR="00BE7525" w:rsidRPr="00042B98" w:rsidRDefault="00BE7525" w:rsidP="00E106F4">
      <w:pPr>
        <w:pStyle w:val="Default"/>
        <w:jc w:val="both"/>
      </w:pPr>
      <w:r w:rsidRPr="00042B98">
        <w:t>М.Б. Доржу. Рассказ «Дайынныг кино көргеш» («После просмотра фильма о войне»).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И.Б. Иргит. Рассказ «Эргим Уля угбай» («Добрая тётя Уля»).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8.5.2. Поэзия тувинских поэтов.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С.Б. Пюрбю. Стихотворение «Төрээн дылымга» («Родному языку»).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А.А. Даржай. Стихотворение «Авамга» («Матери»).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М.А. Кужугет. Стихотворение «Бак сагыш башка халдаар» («Злая мысль самому навредит»).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Р.Д. Лудуп. Стихотворение «Чавыс-чавыс көжүп чоруур булуттарлыг» («С низколетящими облаками»).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8.6. Помните свою историю.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8.6.1. Поэзия тувинских поэтов.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С.А. Сарыг-оол. Стихотворение «Алдан-маадыр» («Шестьдесят богатырей»).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Р.Д. Лудуп. Стихотворение «Улаастайга» («В Улиастае»).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О.О. Сувакпит. Баллада «Сат Бүрзеккей дугайында баллада» («Баллада о Сат Бурзеккее»).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8.6.2. Проза тувинских писателей.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И.У. Бадра. Повесть «Ужудукчу Кидиспей» («Лётчик Кидиспей») (главы из повести).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8.6.3. Тувинская драматургия.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К-Э.К. Кудажы. Драма «Он бир» («Одиннадцать»).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8.7. Теория литературы. </w:t>
      </w:r>
    </w:p>
    <w:p w:rsidR="00BE7525" w:rsidRPr="00042B98" w:rsidRDefault="00BE7525" w:rsidP="00E106F4">
      <w:pPr>
        <w:pStyle w:val="Default"/>
        <w:jc w:val="both"/>
      </w:pPr>
      <w:r w:rsidRPr="00042B98">
        <w:t>Герой эпоса. Тема и идея произведения. Рассказ. Повесть. Композиция и сюжет. Лирика. Драматургия.</w:t>
      </w:r>
    </w:p>
    <w:p w:rsidR="00BE7525" w:rsidRPr="00042B98" w:rsidRDefault="00BE7525" w:rsidP="00E106F4">
      <w:pPr>
        <w:pStyle w:val="Default"/>
        <w:jc w:val="both"/>
      </w:pP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Планируемые результаты освоения программы по родной (тувинской) литературе на уровне основного общего образования.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В результате изучения родной (тувинской) литературы на уровне основного общего образования у обучающегося будут сформированы следующие личностные результаты: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1) гражданского воспитания: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родной (тувинской) литературы;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готовность к разнообразной совместной деятельности, стремление к взаимопониманию и взаимопомощи, в том числе с опорой на примеры из литературы; активное участие в школьном самоуправлении, готовность к участию в гуманитарной деятельности;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2) патриотического воспитания: </w:t>
      </w:r>
    </w:p>
    <w:p w:rsidR="00BE7525" w:rsidRPr="00042B98" w:rsidRDefault="00BE7525" w:rsidP="00E106F4">
      <w:pPr>
        <w:pStyle w:val="Default"/>
        <w:ind w:left="708"/>
        <w:jc w:val="both"/>
      </w:pPr>
      <w:r w:rsidRPr="00042B98"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(тувинского) языка и родной (тувинской) литературы, истории, культуры Российской Федерации, своего края в контексте изучения произведений тувинской литературы, а также русской и зарубежной литератур.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ценностное отношение к достижениям своей Родины - России, к науке, искусству, спорту, технологиям, боевым подвигам и трудовым достижениям народа, в том числе отражённым в художественных произведениях;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тувинской литературе;</w:t>
      </w:r>
    </w:p>
    <w:p w:rsidR="00BE7525" w:rsidRPr="00042B98" w:rsidRDefault="00BE7525" w:rsidP="00E106F4">
      <w:pPr>
        <w:pStyle w:val="Default"/>
        <w:jc w:val="both"/>
      </w:pPr>
      <w:r w:rsidRPr="00042B98">
        <w:tab/>
        <w:t xml:space="preserve">3) духовно-нравственного воспитания: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ориентация на моральные ценности и нормы в ситуациях нравственного выбора с оценкой поведения и поступков персонажей литературных произведений;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4) эстетического воспитания: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rPr>
          <w:color w:val="auto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</w:t>
      </w:r>
      <w:r w:rsidRPr="00042B98">
        <w:t xml:space="preserve"> в том числе изучаемых литературных произведений;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осознание важности художественной литературы и культуры как средства коммуникации и самовыражения;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стремление к самовыражению в разных видах искусства;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5) физического воспитания, формирования культуры здоровья и эмоционального благополучия: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здоровья, соблюдение правил безопасности, в том числе правил безопасного поведения в интернет-среде;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умение осознавать эмоциональное состояние себя и других, опираясь на примеры из литературных произведений, умение управлять собственным эмоциональным состоянием, сформированность навыка рефлексии, признание своего права на ошибку и такого же права другого человека с оценкой поступков литературных героев;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>6) трудового воспитания: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готовность адаптироваться в профессиональной среде; уважение к труду и результатам трудовой деятельности, в том числе при изучении произведений тувинского фольклора и литературы,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7) экологического воспитания: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осознание своей роли как гражданина и потребителя в условиях взаимосвязи природной, технологической и социальной среды, готовность к участию в практической деятельности экологической направленности;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8) ценности научного познания: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овладение языковой и читательской культурой как средством познания мира; </w:t>
      </w:r>
    </w:p>
    <w:p w:rsidR="00BE7525" w:rsidRPr="00042B98" w:rsidRDefault="00BE7525" w:rsidP="00E106F4">
      <w:pPr>
        <w:pStyle w:val="Default"/>
        <w:jc w:val="both"/>
      </w:pPr>
      <w:r w:rsidRPr="00042B98">
        <w:t xml:space="preserve">овладение основными навыками исследовательской деятельности с учётом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9) обеспечение адаптации обучающегося к изменяющимся условиям социальной и природной среды: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изучение и оценка социальных ролей персонажей литературных произведений;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способность во взаимодействии в условиях неопределённости, открытость опыту и знаниям других,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умение анализировать и выявлять взаимосвязи природы, общества и экономики;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</w:p>
    <w:p w:rsidR="00BE7525" w:rsidRPr="00042B98" w:rsidRDefault="00BE7525" w:rsidP="00E106F4">
      <w:pPr>
        <w:pStyle w:val="Default"/>
        <w:pageBreakBefore/>
        <w:ind w:firstLine="708"/>
        <w:jc w:val="both"/>
        <w:rPr>
          <w:color w:val="auto"/>
        </w:rPr>
      </w:pPr>
      <w:r w:rsidRPr="00042B98"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опыт, </w:t>
      </w:r>
      <w:r w:rsidRPr="00042B98">
        <w:rPr>
          <w:color w:val="auto"/>
        </w:rPr>
        <w:t xml:space="preserve">воспринимать стрессовую ситуацию как вызов, требующий контрмер,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ситуации, быть готовым действовать в отсутствие гарантий успеха.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rPr>
          <w:color w:val="auto"/>
        </w:rPr>
        <w:t>В результате изучения родной (тувинской) литературы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</w:t>
      </w:r>
      <w:r w:rsidRPr="00042B98">
        <w:t xml:space="preserve"> умение совместной деятельности.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 У обучающегося будут сформированы следующие базовые логические действия как часть познавательных универсальных учебных действий: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выявлять и характеризовать существенные признаки объектов (художественных и учебных текстов, литературных героев и другие) и явлений (литературных направлений, этапов историко-литературного процесса);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с учётом предложенной задачи выявлять закономерности и противоречия в рассматриваемых литературных фактах и наблюдениях над текстом, предлагать критерии для выявления закономерностей и противоречий;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выявлять дефициты информации, данных, необходимых для решения поставленной учебной задачи;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 xml:space="preserve">выявлять причинно-следственные связи при изучении литературных явлений и процессов, делать выводы с использованием дедуктивных и индуктивных умозаключений, умозаключений по аналогии, формулировать гипотезы об их взаимосвязях; </w:t>
      </w:r>
    </w:p>
    <w:p w:rsidR="00BE7525" w:rsidRPr="00042B98" w:rsidRDefault="00BE7525" w:rsidP="00E106F4">
      <w:pPr>
        <w:pStyle w:val="Default"/>
        <w:ind w:firstLine="708"/>
        <w:jc w:val="both"/>
      </w:pPr>
      <w:r w:rsidRPr="00042B98"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У обучающегося будут сформированы следующие базовые исследовательские действия как часть познавательных универсальных учебных действий: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использовать вопросы как исследовательский инструмент познания в литературном образовании;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871EFA" w:rsidRPr="00042B98" w:rsidRDefault="00871EFA" w:rsidP="00E106F4">
      <w:pPr>
        <w:pStyle w:val="Default"/>
        <w:ind w:left="708"/>
        <w:jc w:val="both"/>
      </w:pPr>
      <w:r w:rsidRPr="00042B98">
        <w:t xml:space="preserve"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оценивать на применимость и достоверность информацию, полученную в ходе исследования (эксперимента);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самостоятельно формулировать обобщения и выводы по результатам проведённого наблюдения, опыта, исследования; владеть инструментами оценки достоверности полученных выводов и обобщений;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 У обучающегося будут сформированы следующие умения работать с информацией как часть познавательных универсальных учебных действий: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выбирать, анализировать, систематизировать и интерпретировать литературную и другую информацию различных видов и форм представления;  </w:t>
      </w:r>
    </w:p>
    <w:p w:rsidR="00871EFA" w:rsidRPr="00042B98" w:rsidRDefault="00871EFA" w:rsidP="00E106F4">
      <w:pPr>
        <w:pStyle w:val="Default"/>
        <w:pageBreakBefore/>
        <w:jc w:val="both"/>
        <w:rPr>
          <w:color w:val="auto"/>
        </w:rPr>
      </w:pPr>
      <w:r w:rsidRPr="00042B98">
        <w:rPr>
          <w:color w:val="auto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оценивать надёжность литературной и другой информации по критериям, предложенным учителем или сформулированным самостоятельно;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эффективно запоминать и систематизировать эту информацию.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 У обучающегося будут сформированы следующие умения общения как часть коммуникативных универсальных учебных действий: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воспринимать и формулировать суждения, выражать эмоции в соответствии с условиями и целями общения, выражать себя (свою точку зрения) в устных и письменных текстах;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смягчать конфликты, вести переговоры;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понимать намерения других, проявлять уважительное отношение к собеседнику и корректно формулировать свои возражения, в ходе учебного диалога и (или)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871EFA" w:rsidRPr="00042B98" w:rsidRDefault="00871EFA" w:rsidP="00E106F4">
      <w:pPr>
        <w:pStyle w:val="Default"/>
        <w:jc w:val="both"/>
        <w:rPr>
          <w:color w:val="auto"/>
        </w:rPr>
      </w:pPr>
      <w:r w:rsidRPr="00042B98">
        <w:rPr>
          <w:color w:val="auto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871EFA" w:rsidRPr="00042B98" w:rsidRDefault="00871EFA" w:rsidP="00E106F4">
      <w:pPr>
        <w:pStyle w:val="Default"/>
        <w:ind w:left="708" w:firstLine="708"/>
        <w:jc w:val="both"/>
      </w:pPr>
      <w:r w:rsidRPr="00042B98">
        <w:rPr>
          <w:color w:val="auto"/>
        </w:rPr>
        <w:t xml:space="preserve"> У обучающегося будут сформированы следующие ум</w:t>
      </w:r>
      <w:r w:rsidRPr="00042B98">
        <w:t>ения самоорганизации как части регулятивных универсальных учебных действий: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выявлять проблемы для решения в учебных и жизненных ситуациях, анализируя ситуации, изображённые в художественной литературе;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делать выбор и брать ответственность за решение. </w:t>
      </w:r>
    </w:p>
    <w:p w:rsidR="00871EFA" w:rsidRPr="00042B98" w:rsidRDefault="00871EFA" w:rsidP="00E106F4">
      <w:pPr>
        <w:pStyle w:val="Default"/>
        <w:ind w:left="708" w:firstLine="60"/>
        <w:jc w:val="both"/>
      </w:pPr>
      <w:r w:rsidRPr="00042B98">
        <w:t xml:space="preserve">У обучающегося будут сформированы следующие умения самоконтроля, эмоционального интеллекта, принятия себя и других как части регулятивных универсальных учебных действий: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владеть способами самоконтроля, самомотивации и рефлексии в литературном образовании;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давать адекватную оценку учебной ситуации и предлагать план её изменения;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вносить коррективы в деятельность на основе новых обстоятельств и изменившихся ситуаций, установленных ошибок, возникших трудностей, оценивать соответствие результата цели и условиям;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различать, называть и управлять собственными эмоциями и эмоциями других;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выявлять и анализировать причины эмоций;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регулировать способ выражения своих эмоций;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осознанно относиться к другому человеку, его мнению, размышляя над взаимоотношениями литературных героев; </w:t>
      </w:r>
    </w:p>
    <w:p w:rsidR="00871EFA" w:rsidRPr="00042B98" w:rsidRDefault="00871EFA" w:rsidP="00E106F4">
      <w:pPr>
        <w:pStyle w:val="Default"/>
        <w:jc w:val="both"/>
      </w:pPr>
      <w:r w:rsidRPr="00042B98">
        <w:t xml:space="preserve">признавать своё право на ошибку и такое же право другого;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принимать себя и других, не осуждая;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проявлять открытость себе и другим;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осознавать невозможность контролировать всё вокруг.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 У обучающегося будут сформированы следующие умения совместной деятельности: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понимать и использовать преимущества командной (парной, групповой, коллективной) и индивидуальной работы при решении конкретной проблемы на уроках родной (тувинской) литературы, обосновывать необходимость применения групповых форм взаимодействия при решении поставленной задачи;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уметь обобщать мнения нескольких людей, проявлять готовность руководить, выполнять поручения, подчиняться; </w:t>
      </w:r>
    </w:p>
    <w:p w:rsidR="00871EFA" w:rsidRPr="00042B98" w:rsidRDefault="00871EFA" w:rsidP="00E106F4">
      <w:pPr>
        <w:pStyle w:val="Default"/>
        <w:jc w:val="both"/>
      </w:pPr>
      <w:r w:rsidRPr="00042B98">
        <w:t xml:space="preserve">планировать организацию совместной работы на уроке родной (тувинской) литературы,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оценивать качество своего вклада в общий результат по критериям, сформулированным участниками взаимодействия на литературных занятиях; </w:t>
      </w:r>
    </w:p>
    <w:p w:rsidR="00871EFA" w:rsidRPr="00042B98" w:rsidRDefault="00871EFA" w:rsidP="00E106F4">
      <w:pPr>
        <w:pStyle w:val="Default"/>
        <w:ind w:firstLine="708"/>
        <w:jc w:val="both"/>
        <w:rPr>
          <w:color w:val="auto"/>
        </w:rPr>
      </w:pPr>
      <w:r w:rsidRPr="00042B98">
        <w:rPr>
          <w:color w:val="auto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71EFA" w:rsidRPr="00042B98" w:rsidRDefault="00871EFA" w:rsidP="00E106F4">
      <w:pPr>
        <w:pStyle w:val="Default"/>
        <w:jc w:val="both"/>
      </w:pPr>
      <w:r w:rsidRPr="00042B98">
        <w:t>Предметные результаты изучения родной (тувинской) литературы.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К концу обучения в 7 классе обучающийся научится: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определять роль литературы в становлении и развитии личности человека, выявлять связь литературы с другими видами искусства, национальное своеобразие тувинской литературы;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выявлять особенности эпоса, определять его темы и идеи, определять особенности образов главных героев эпоса; </w:t>
      </w:r>
    </w:p>
    <w:p w:rsidR="00871EFA" w:rsidRPr="00042B98" w:rsidRDefault="00871EFA" w:rsidP="00E106F4">
      <w:pPr>
        <w:pStyle w:val="Default"/>
        <w:jc w:val="both"/>
      </w:pPr>
      <w:r w:rsidRPr="00042B98">
        <w:t xml:space="preserve">определять жанр произведения, тему, идею, сюжет, композицию, раскрывать идейный смысл, символическое название произведений, выявлять связь произведений с историей родного края, страны, выявлять особенности авторского повествования;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определять роль образов главных и второстепенных героев в раскрытии содержания произведения (рассказа, романа, повести), понимать эмоциональное состояние героев, характеризовать образ главного героя, его внутренний мир;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использовать освоенные теоретико-литературные понятия в процессе обсуждения произведения (литературный герой, лирический герой, речевая характеристика, повесть, рассказ, стихотворение, композиция произведений, тема, идея, сюжет, стих, ритм, рифма);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формировать собственные ценностные ориентиры по отношению к изучаемому произведению, раскрывать и обосновывать духовно-нравственный и патриотический смысл произведения (пьесы), оценивать роль персонажей в пьесе, определять их художественные функции;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определять характер конфликта в произведении, понимать ключевые проблемы изученных произведений, связь с устным народным творчеством, произведениями тувинских, русских и зарубежных авторов, давать развёрнутый аналитический ответ при обсуждении прочитанного произведения;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>строить развёрнутое устное и письменное монологическое высказывание, отражающее знание и понимание литературного произведения, аргументированно излагать свою точку зрения;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работать с литературной критикой, самостоятельно знакомиться с литературным творчеством писателя;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проводить сравнительный анализ литературного произведения с другими видами искусства;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 xml:space="preserve">составлять отзыв о прочитанном произведении, находить ключевые слова к тексту; </w:t>
      </w:r>
    </w:p>
    <w:p w:rsidR="00871EFA" w:rsidRPr="00042B98" w:rsidRDefault="00871EFA" w:rsidP="00E106F4">
      <w:pPr>
        <w:pStyle w:val="Default"/>
        <w:ind w:firstLine="708"/>
        <w:jc w:val="both"/>
      </w:pPr>
      <w:r w:rsidRPr="00042B98">
        <w:t>самостоятельно работать над планом проекта (исследовательской работы) по творчеству писателя, составлять письменное сообщение по предложенной теме.</w:t>
      </w:r>
    </w:p>
    <w:p w:rsidR="00871EFA" w:rsidRPr="00042B98" w:rsidRDefault="001C257B" w:rsidP="00042B98">
      <w:pPr>
        <w:pStyle w:val="Default"/>
        <w:ind w:firstLine="708"/>
        <w:jc w:val="both"/>
      </w:pPr>
      <w:r w:rsidRPr="00042B98">
        <w:t xml:space="preserve"> </w:t>
      </w:r>
    </w:p>
    <w:tbl>
      <w:tblPr>
        <w:tblStyle w:val="a6"/>
        <w:tblW w:w="0" w:type="auto"/>
        <w:tblLayout w:type="fixed"/>
        <w:tblLook w:val="04A0"/>
      </w:tblPr>
      <w:tblGrid>
        <w:gridCol w:w="531"/>
        <w:gridCol w:w="3405"/>
        <w:gridCol w:w="992"/>
        <w:gridCol w:w="1312"/>
        <w:gridCol w:w="1523"/>
        <w:gridCol w:w="1808"/>
      </w:tblGrid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№</w:t>
            </w:r>
          </w:p>
        </w:tc>
        <w:tc>
          <w:tcPr>
            <w:tcW w:w="3405" w:type="dxa"/>
          </w:tcPr>
          <w:p w:rsidR="001C257B" w:rsidRPr="00042B98" w:rsidRDefault="001C257B" w:rsidP="001C257B">
            <w:pPr>
              <w:pStyle w:val="Default"/>
              <w:jc w:val="center"/>
            </w:pPr>
            <w:r w:rsidRPr="00042B98">
              <w:t>Кезектери</w:t>
            </w:r>
          </w:p>
        </w:tc>
        <w:tc>
          <w:tcPr>
            <w:tcW w:w="992" w:type="dxa"/>
          </w:tcPr>
          <w:p w:rsidR="001C257B" w:rsidRPr="00042B98" w:rsidRDefault="001C257B" w:rsidP="001C257B">
            <w:pPr>
              <w:pStyle w:val="Default"/>
              <w:jc w:val="center"/>
            </w:pPr>
            <w:r w:rsidRPr="00042B98">
              <w:t>Шагы</w:t>
            </w:r>
          </w:p>
        </w:tc>
        <w:tc>
          <w:tcPr>
            <w:tcW w:w="1312" w:type="dxa"/>
          </w:tcPr>
          <w:p w:rsidR="001C257B" w:rsidRPr="00042B98" w:rsidRDefault="001C257B" w:rsidP="001C257B">
            <w:pPr>
              <w:pStyle w:val="Default"/>
              <w:jc w:val="center"/>
            </w:pPr>
            <w:r w:rsidRPr="00042B98">
              <w:t>Тестилер</w:t>
            </w:r>
          </w:p>
        </w:tc>
        <w:tc>
          <w:tcPr>
            <w:tcW w:w="1523" w:type="dxa"/>
          </w:tcPr>
          <w:p w:rsidR="001C257B" w:rsidRPr="00042B98" w:rsidRDefault="001C257B" w:rsidP="001C257B">
            <w:pPr>
              <w:pStyle w:val="Default"/>
              <w:jc w:val="center"/>
            </w:pPr>
            <w:r w:rsidRPr="00042B98">
              <w:t>Чогаадыг-лар</w:t>
            </w:r>
          </w:p>
        </w:tc>
        <w:tc>
          <w:tcPr>
            <w:tcW w:w="1808" w:type="dxa"/>
          </w:tcPr>
          <w:p w:rsidR="001C257B" w:rsidRPr="00042B98" w:rsidRDefault="001C257B" w:rsidP="001C257B">
            <w:pPr>
              <w:pStyle w:val="Default"/>
              <w:jc w:val="center"/>
            </w:pPr>
            <w:r w:rsidRPr="00042B98">
              <w:t>Класстан дашкаар номчулга</w:t>
            </w: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1</w:t>
            </w:r>
          </w:p>
        </w:tc>
        <w:tc>
          <w:tcPr>
            <w:tcW w:w="3405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Киирилде кичээл</w:t>
            </w:r>
          </w:p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2</w:t>
            </w:r>
          </w:p>
        </w:tc>
        <w:tc>
          <w:tcPr>
            <w:tcW w:w="3405" w:type="dxa"/>
          </w:tcPr>
          <w:p w:rsidR="001C257B" w:rsidRPr="00042B98" w:rsidRDefault="001C257B" w:rsidP="001C257B">
            <w:pPr>
              <w:pStyle w:val="Default"/>
              <w:jc w:val="both"/>
            </w:pPr>
            <w:r w:rsidRPr="00042B98">
              <w:t>Чеченнерниӊ  сөӊү</w:t>
            </w:r>
          </w:p>
          <w:p w:rsidR="001C257B" w:rsidRPr="00042B98" w:rsidRDefault="001C257B" w:rsidP="001C257B">
            <w:pPr>
              <w:pStyle w:val="Default"/>
              <w:jc w:val="both"/>
            </w:pP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3</w:t>
            </w:r>
          </w:p>
        </w:tc>
        <w:tc>
          <w:tcPr>
            <w:tcW w:w="3405" w:type="dxa"/>
          </w:tcPr>
          <w:p w:rsidR="001C257B" w:rsidRPr="00042B98" w:rsidRDefault="001C257B" w:rsidP="001C257B">
            <w:pPr>
              <w:pStyle w:val="Default"/>
              <w:jc w:val="both"/>
            </w:pPr>
            <w:r w:rsidRPr="00042B98">
              <w:t>Аас чогаалыныӊ салдары-биле</w:t>
            </w: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4</w:t>
            </w:r>
          </w:p>
        </w:tc>
        <w:tc>
          <w:tcPr>
            <w:tcW w:w="3405" w:type="dxa"/>
          </w:tcPr>
          <w:p w:rsidR="001C257B" w:rsidRPr="00042B98" w:rsidRDefault="001C257B" w:rsidP="001C257B">
            <w:pPr>
              <w:pStyle w:val="Default"/>
              <w:jc w:val="both"/>
            </w:pPr>
            <w:r w:rsidRPr="00042B98">
              <w:t>Оожургал чок сагыш-сеткил</w:t>
            </w: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5</w:t>
            </w:r>
          </w:p>
        </w:tc>
        <w:tc>
          <w:tcPr>
            <w:tcW w:w="3405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Чечен чогаал делегейинде мөӊге темалар</w:t>
            </w: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6</w:t>
            </w:r>
          </w:p>
        </w:tc>
        <w:tc>
          <w:tcPr>
            <w:tcW w:w="3405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Поэтиктиг одуруглар</w:t>
            </w:r>
          </w:p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  <w:tr w:rsidR="001C257B" w:rsidRPr="00042B98" w:rsidTr="001C257B">
        <w:tc>
          <w:tcPr>
            <w:tcW w:w="531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7</w:t>
            </w:r>
          </w:p>
        </w:tc>
        <w:tc>
          <w:tcPr>
            <w:tcW w:w="3405" w:type="dxa"/>
          </w:tcPr>
          <w:p w:rsidR="001C257B" w:rsidRPr="00042B98" w:rsidRDefault="001C257B" w:rsidP="00E106F4">
            <w:pPr>
              <w:pStyle w:val="Default"/>
              <w:jc w:val="both"/>
            </w:pPr>
            <w:r w:rsidRPr="00042B98">
              <w:t>Төөгүнү коптарыӊар</w:t>
            </w:r>
          </w:p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99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312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523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  <w:tc>
          <w:tcPr>
            <w:tcW w:w="1808" w:type="dxa"/>
          </w:tcPr>
          <w:p w:rsidR="001C257B" w:rsidRPr="00042B98" w:rsidRDefault="001C257B" w:rsidP="00E106F4">
            <w:pPr>
              <w:pStyle w:val="Default"/>
              <w:jc w:val="both"/>
            </w:pPr>
          </w:p>
        </w:tc>
      </w:tr>
    </w:tbl>
    <w:p w:rsidR="00871EFA" w:rsidRDefault="00871EFA" w:rsidP="00E106F4">
      <w:pPr>
        <w:pStyle w:val="Default"/>
        <w:jc w:val="both"/>
        <w:rPr>
          <w:sz w:val="28"/>
          <w:szCs w:val="28"/>
        </w:rPr>
      </w:pPr>
    </w:p>
    <w:p w:rsidR="00871EFA" w:rsidRDefault="00871EFA" w:rsidP="00E106F4">
      <w:pPr>
        <w:pStyle w:val="Default"/>
        <w:jc w:val="both"/>
        <w:rPr>
          <w:sz w:val="28"/>
          <w:szCs w:val="28"/>
        </w:rPr>
      </w:pPr>
    </w:p>
    <w:p w:rsidR="00871EFA" w:rsidRDefault="00871EFA" w:rsidP="00E106F4">
      <w:pPr>
        <w:pStyle w:val="Default"/>
        <w:jc w:val="both"/>
        <w:rPr>
          <w:sz w:val="28"/>
          <w:szCs w:val="28"/>
        </w:rPr>
      </w:pPr>
    </w:p>
    <w:p w:rsidR="00871EFA" w:rsidRPr="00871EFA" w:rsidRDefault="00871EFA" w:rsidP="00E106F4">
      <w:pPr>
        <w:pStyle w:val="Default"/>
        <w:jc w:val="both"/>
        <w:rPr>
          <w:sz w:val="28"/>
          <w:szCs w:val="28"/>
          <w:lang w:val="kk-KZ"/>
        </w:rPr>
      </w:pPr>
    </w:p>
    <w:sectPr w:rsidR="00871EFA" w:rsidRPr="00871EFA" w:rsidSect="00E106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0E" w:rsidRDefault="00082F0E" w:rsidP="00082F0E">
      <w:r>
        <w:separator/>
      </w:r>
    </w:p>
  </w:endnote>
  <w:endnote w:type="continuationSeparator" w:id="0">
    <w:p w:rsidR="00082F0E" w:rsidRDefault="00082F0E" w:rsidP="00082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92813"/>
      <w:docPartObj>
        <w:docPartGallery w:val="Page Numbers (Bottom of Page)"/>
        <w:docPartUnique/>
      </w:docPartObj>
    </w:sdtPr>
    <w:sdtContent>
      <w:p w:rsidR="00082F0E" w:rsidRDefault="00082F0E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82F0E" w:rsidRDefault="00082F0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0E" w:rsidRDefault="00082F0E" w:rsidP="00082F0E">
      <w:r>
        <w:separator/>
      </w:r>
    </w:p>
  </w:footnote>
  <w:footnote w:type="continuationSeparator" w:id="0">
    <w:p w:rsidR="00082F0E" w:rsidRDefault="00082F0E" w:rsidP="00082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D0641"/>
    <w:multiLevelType w:val="multilevel"/>
    <w:tmpl w:val="079076EC"/>
    <w:lvl w:ilvl="0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520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660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413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166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919" w:hanging="701"/>
      </w:pPr>
      <w:rPr>
        <w:lang w:val="ru-RU" w:eastAsia="en-US" w:bidi="ar-SA"/>
      </w:rPr>
    </w:lvl>
  </w:abstractNum>
  <w:abstractNum w:abstractNumId="1">
    <w:nsid w:val="3D6F1B8A"/>
    <w:multiLevelType w:val="multilevel"/>
    <w:tmpl w:val="55062162"/>
    <w:lvl w:ilvl="0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520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660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413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166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919" w:hanging="701"/>
      </w:pPr>
      <w:rPr>
        <w:lang w:val="ru-RU" w:eastAsia="en-US" w:bidi="ar-SA"/>
      </w:rPr>
    </w:lvl>
  </w:abstractNum>
  <w:abstractNum w:abstractNumId="2">
    <w:nsid w:val="484A7C53"/>
    <w:multiLevelType w:val="multilevel"/>
    <w:tmpl w:val="079ADE90"/>
    <w:lvl w:ilvl="0">
      <w:start w:val="1"/>
      <w:numFmt w:val="decimal"/>
      <w:lvlText w:val="%1."/>
      <w:lvlJc w:val="left"/>
      <w:pPr>
        <w:ind w:left="25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0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5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7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29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01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774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9046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0318" w:hanging="701"/>
      </w:pPr>
      <w:rPr>
        <w:lang w:val="ru-RU" w:eastAsia="en-US" w:bidi="ar-SA"/>
      </w:rPr>
    </w:lvl>
  </w:abstractNum>
  <w:abstractNum w:abstractNumId="3">
    <w:nsid w:val="6DA4086A"/>
    <w:multiLevelType w:val="hybridMultilevel"/>
    <w:tmpl w:val="ED489C9C"/>
    <w:lvl w:ilvl="0" w:tplc="865258D2">
      <w:start w:val="5"/>
      <w:numFmt w:val="decimal"/>
      <w:lvlText w:val="%1"/>
      <w:lvlJc w:val="left"/>
      <w:pPr>
        <w:ind w:left="21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01CE8BCC">
      <w:numFmt w:val="bullet"/>
      <w:lvlText w:val="•"/>
      <w:lvlJc w:val="left"/>
      <w:pPr>
        <w:ind w:left="7677" w:hanging="212"/>
      </w:pPr>
      <w:rPr>
        <w:rFonts w:hint="default"/>
        <w:lang w:val="kk-KZ" w:eastAsia="en-US" w:bidi="ar-SA"/>
      </w:rPr>
    </w:lvl>
    <w:lvl w:ilvl="2" w:tplc="B35EA0C0">
      <w:numFmt w:val="bullet"/>
      <w:lvlText w:val="•"/>
      <w:lvlJc w:val="left"/>
      <w:pPr>
        <w:ind w:left="8535" w:hanging="212"/>
      </w:pPr>
      <w:rPr>
        <w:rFonts w:hint="default"/>
        <w:lang w:val="kk-KZ" w:eastAsia="en-US" w:bidi="ar-SA"/>
      </w:rPr>
    </w:lvl>
    <w:lvl w:ilvl="3" w:tplc="7A98A452">
      <w:numFmt w:val="bullet"/>
      <w:lvlText w:val="•"/>
      <w:lvlJc w:val="left"/>
      <w:pPr>
        <w:ind w:left="9393" w:hanging="212"/>
      </w:pPr>
      <w:rPr>
        <w:rFonts w:hint="default"/>
        <w:lang w:val="kk-KZ" w:eastAsia="en-US" w:bidi="ar-SA"/>
      </w:rPr>
    </w:lvl>
    <w:lvl w:ilvl="4" w:tplc="481838C0">
      <w:numFmt w:val="bullet"/>
      <w:lvlText w:val="•"/>
      <w:lvlJc w:val="left"/>
      <w:pPr>
        <w:ind w:left="10251" w:hanging="212"/>
      </w:pPr>
      <w:rPr>
        <w:rFonts w:hint="default"/>
        <w:lang w:val="kk-KZ" w:eastAsia="en-US" w:bidi="ar-SA"/>
      </w:rPr>
    </w:lvl>
    <w:lvl w:ilvl="5" w:tplc="9932B302">
      <w:numFmt w:val="bullet"/>
      <w:lvlText w:val="•"/>
      <w:lvlJc w:val="left"/>
      <w:pPr>
        <w:ind w:left="11109" w:hanging="212"/>
      </w:pPr>
      <w:rPr>
        <w:rFonts w:hint="default"/>
        <w:lang w:val="kk-KZ" w:eastAsia="en-US" w:bidi="ar-SA"/>
      </w:rPr>
    </w:lvl>
    <w:lvl w:ilvl="6" w:tplc="D0C2458E">
      <w:numFmt w:val="bullet"/>
      <w:lvlText w:val="•"/>
      <w:lvlJc w:val="left"/>
      <w:pPr>
        <w:ind w:left="11967" w:hanging="212"/>
      </w:pPr>
      <w:rPr>
        <w:rFonts w:hint="default"/>
        <w:lang w:val="kk-KZ" w:eastAsia="en-US" w:bidi="ar-SA"/>
      </w:rPr>
    </w:lvl>
    <w:lvl w:ilvl="7" w:tplc="ECA62610">
      <w:numFmt w:val="bullet"/>
      <w:lvlText w:val="•"/>
      <w:lvlJc w:val="left"/>
      <w:pPr>
        <w:ind w:left="12824" w:hanging="212"/>
      </w:pPr>
      <w:rPr>
        <w:rFonts w:hint="default"/>
        <w:lang w:val="kk-KZ" w:eastAsia="en-US" w:bidi="ar-SA"/>
      </w:rPr>
    </w:lvl>
    <w:lvl w:ilvl="8" w:tplc="81B6C24E">
      <w:numFmt w:val="bullet"/>
      <w:lvlText w:val="•"/>
      <w:lvlJc w:val="left"/>
      <w:pPr>
        <w:ind w:left="13682" w:hanging="212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47E"/>
    <w:rsid w:val="00001933"/>
    <w:rsid w:val="00042B98"/>
    <w:rsid w:val="0008177A"/>
    <w:rsid w:val="00082F0E"/>
    <w:rsid w:val="00113F59"/>
    <w:rsid w:val="00125628"/>
    <w:rsid w:val="00160901"/>
    <w:rsid w:val="00181D40"/>
    <w:rsid w:val="00186CAD"/>
    <w:rsid w:val="001C257B"/>
    <w:rsid w:val="001F005C"/>
    <w:rsid w:val="00203079"/>
    <w:rsid w:val="00206589"/>
    <w:rsid w:val="00220445"/>
    <w:rsid w:val="002A2016"/>
    <w:rsid w:val="002D0518"/>
    <w:rsid w:val="002D50EE"/>
    <w:rsid w:val="0030444C"/>
    <w:rsid w:val="003054C9"/>
    <w:rsid w:val="00311970"/>
    <w:rsid w:val="00326E82"/>
    <w:rsid w:val="00333A16"/>
    <w:rsid w:val="003B5257"/>
    <w:rsid w:val="003B79F6"/>
    <w:rsid w:val="003C1BAB"/>
    <w:rsid w:val="003E29F9"/>
    <w:rsid w:val="004130AD"/>
    <w:rsid w:val="00437C3C"/>
    <w:rsid w:val="0045047E"/>
    <w:rsid w:val="0045082A"/>
    <w:rsid w:val="004701BC"/>
    <w:rsid w:val="004E2A6B"/>
    <w:rsid w:val="004E4AA4"/>
    <w:rsid w:val="005840FD"/>
    <w:rsid w:val="006409A2"/>
    <w:rsid w:val="006C0DD2"/>
    <w:rsid w:val="006D035E"/>
    <w:rsid w:val="006F0116"/>
    <w:rsid w:val="00711E8A"/>
    <w:rsid w:val="007A1ACF"/>
    <w:rsid w:val="007A60D1"/>
    <w:rsid w:val="0080051A"/>
    <w:rsid w:val="00863733"/>
    <w:rsid w:val="00871230"/>
    <w:rsid w:val="00871EFA"/>
    <w:rsid w:val="008A1681"/>
    <w:rsid w:val="008B0861"/>
    <w:rsid w:val="00913FF9"/>
    <w:rsid w:val="0092328F"/>
    <w:rsid w:val="00926C8D"/>
    <w:rsid w:val="00941FA1"/>
    <w:rsid w:val="009C0E28"/>
    <w:rsid w:val="009E24F0"/>
    <w:rsid w:val="009F2CAD"/>
    <w:rsid w:val="00A20749"/>
    <w:rsid w:val="00A21089"/>
    <w:rsid w:val="00AD02B5"/>
    <w:rsid w:val="00B5519F"/>
    <w:rsid w:val="00BB68D7"/>
    <w:rsid w:val="00BE7525"/>
    <w:rsid w:val="00C12058"/>
    <w:rsid w:val="00C24AA5"/>
    <w:rsid w:val="00C91D16"/>
    <w:rsid w:val="00CB0A42"/>
    <w:rsid w:val="00D708C6"/>
    <w:rsid w:val="00DB3B8C"/>
    <w:rsid w:val="00DD4814"/>
    <w:rsid w:val="00E106F4"/>
    <w:rsid w:val="00E56667"/>
    <w:rsid w:val="00EB1EA2"/>
    <w:rsid w:val="00EF43D6"/>
    <w:rsid w:val="00F253C7"/>
    <w:rsid w:val="00F3253E"/>
    <w:rsid w:val="00FC6109"/>
    <w:rsid w:val="00FE04D9"/>
    <w:rsid w:val="00FE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0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04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047E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5047E"/>
    <w:rPr>
      <w:rFonts w:ascii="Times New Roman" w:eastAsia="Times New Roman" w:hAnsi="Times New Roman" w:cs="Times New Roman"/>
      <w:sz w:val="32"/>
      <w:szCs w:val="32"/>
      <w:lang w:val="kk-KZ"/>
    </w:rPr>
  </w:style>
  <w:style w:type="paragraph" w:styleId="a5">
    <w:name w:val="List Paragraph"/>
    <w:basedOn w:val="a"/>
    <w:uiPriority w:val="1"/>
    <w:qFormat/>
    <w:rsid w:val="0045047E"/>
    <w:pPr>
      <w:spacing w:before="89"/>
      <w:ind w:left="6821" w:right="322" w:hanging="6822"/>
    </w:pPr>
  </w:style>
  <w:style w:type="paragraph" w:customStyle="1" w:styleId="TableParagraph">
    <w:name w:val="Table Paragraph"/>
    <w:basedOn w:val="a"/>
    <w:uiPriority w:val="1"/>
    <w:qFormat/>
    <w:rsid w:val="0045047E"/>
  </w:style>
  <w:style w:type="table" w:styleId="a6">
    <w:name w:val="Table Grid"/>
    <w:basedOn w:val="a1"/>
    <w:uiPriority w:val="59"/>
    <w:rsid w:val="00450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504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4504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45047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45047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45047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45047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Default">
    <w:name w:val="Default"/>
    <w:rsid w:val="00926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24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4F0"/>
    <w:rPr>
      <w:rFonts w:ascii="Tahoma" w:eastAsia="Times New Roman" w:hAnsi="Tahoma" w:cs="Tahoma"/>
      <w:sz w:val="16"/>
      <w:szCs w:val="16"/>
      <w:lang w:val="kk-KZ"/>
    </w:rPr>
  </w:style>
  <w:style w:type="paragraph" w:styleId="a9">
    <w:name w:val="header"/>
    <w:basedOn w:val="a"/>
    <w:link w:val="aa"/>
    <w:uiPriority w:val="99"/>
    <w:semiHidden/>
    <w:unhideWhenUsed/>
    <w:rsid w:val="00082F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2F0E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082F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2F0E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7207486</TotalTime>
  <Pages>24</Pages>
  <Words>5972</Words>
  <Characters>34041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41</cp:revision>
  <cp:lastPrinted>2023-09-26T13:12:00Z</cp:lastPrinted>
  <dcterms:created xsi:type="dcterms:W3CDTF">2023-09-02T13:40:00Z</dcterms:created>
  <dcterms:modified xsi:type="dcterms:W3CDTF">2023-09-28T00:24:00Z</dcterms:modified>
</cp:coreProperties>
</file>