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62" w:rsidRDefault="002F0762" w:rsidP="00023A3C">
      <w:pPr>
        <w:tabs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25.10.2022г.</w:t>
      </w:r>
    </w:p>
    <w:p w:rsidR="003C1DFE" w:rsidRDefault="003C1DFE" w:rsidP="00023A3C">
      <w:pPr>
        <w:tabs>
          <w:tab w:val="left" w:pos="907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274069"/>
            <wp:effectExtent l="0" t="0" r="3175" b="0"/>
            <wp:docPr id="1" name="Рисунок 1" descr="C:\Users\User\Downloads\20221025_122918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25_1229181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DFE" w:rsidRDefault="003C1DFE" w:rsidP="003C1DFE">
      <w:pPr>
        <w:tabs>
          <w:tab w:val="left" w:pos="9072"/>
        </w:tabs>
        <w:jc w:val="center"/>
        <w:rPr>
          <w:b/>
          <w:noProof/>
          <w:sz w:val="28"/>
          <w:szCs w:val="28"/>
          <w:lang w:eastAsia="ru-RU"/>
        </w:rPr>
      </w:pPr>
    </w:p>
    <w:p w:rsidR="003C1DFE" w:rsidRDefault="003C1DFE" w:rsidP="003C1DFE">
      <w:pPr>
        <w:tabs>
          <w:tab w:val="left" w:pos="9072"/>
        </w:tabs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40C40DA" wp14:editId="2520C2F0">
            <wp:extent cx="5940425" cy="4984188"/>
            <wp:effectExtent l="0" t="0" r="3175" b="6985"/>
            <wp:docPr id="2" name="Рисунок 2" descr="C:\Users\User\Downloads\20221025_094652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25_0946523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8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DFE" w:rsidRDefault="003C1DFE" w:rsidP="003C1DFE">
      <w:pPr>
        <w:tabs>
          <w:tab w:val="left" w:pos="9072"/>
        </w:tabs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C1DFE" w:rsidRDefault="003C1DFE" w:rsidP="003C1DFE">
      <w:pPr>
        <w:tabs>
          <w:tab w:val="left" w:pos="9072"/>
        </w:tabs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C1DFE" w:rsidRDefault="003C1DFE" w:rsidP="003C1DFE">
      <w:pPr>
        <w:tabs>
          <w:tab w:val="left" w:pos="9072"/>
        </w:tabs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C1DFE" w:rsidRDefault="003C1DFE" w:rsidP="003C1DFE">
      <w:pPr>
        <w:tabs>
          <w:tab w:val="left" w:pos="9072"/>
        </w:tabs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3C1DFE" w:rsidRDefault="003C1DFE" w:rsidP="003C1DFE">
      <w:pPr>
        <w:tabs>
          <w:tab w:val="left" w:pos="9072"/>
        </w:tabs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23A3C" w:rsidRPr="003C1DFE" w:rsidRDefault="00023A3C" w:rsidP="003C1DFE">
      <w:pPr>
        <w:tabs>
          <w:tab w:val="left" w:pos="9072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023A3C">
        <w:rPr>
          <w:rFonts w:ascii="Times New Roman" w:eastAsiaTheme="minorHAnsi" w:hAnsi="Times New Roman"/>
          <w:b/>
          <w:sz w:val="28"/>
          <w:szCs w:val="28"/>
        </w:rPr>
        <w:lastRenderedPageBreak/>
        <w:t>Технологическая карта кулинарного изделия (блюда)  № 6.9</w:t>
      </w:r>
    </w:p>
    <w:p w:rsidR="00023A3C" w:rsidRPr="00023A3C" w:rsidRDefault="00023A3C" w:rsidP="00023A3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3A3C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кулинарного изделия (блюда): СЫР (ПОРЦИЯМИ)</w:t>
      </w:r>
    </w:p>
    <w:p w:rsidR="00023A3C" w:rsidRPr="00023A3C" w:rsidRDefault="00023A3C" w:rsidP="00023A3C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23A3C">
        <w:rPr>
          <w:rFonts w:ascii="Times New Roman" w:eastAsiaTheme="minorHAnsi" w:hAnsi="Times New Roman"/>
          <w:b/>
          <w:sz w:val="28"/>
          <w:szCs w:val="28"/>
        </w:rPr>
        <w:t>Номер рецептуры: 15</w:t>
      </w:r>
    </w:p>
    <w:p w:rsidR="00023A3C" w:rsidRPr="00023A3C" w:rsidRDefault="00023A3C" w:rsidP="00023A3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23A3C">
        <w:rPr>
          <w:rFonts w:ascii="Times New Roman" w:eastAsiaTheme="minorHAnsi" w:hAnsi="Times New Roman"/>
          <w:sz w:val="28"/>
          <w:szCs w:val="28"/>
        </w:rPr>
        <w:t xml:space="preserve">1.Наименование сборника рецептур: </w:t>
      </w:r>
      <w:r w:rsidRPr="00023A3C">
        <w:rPr>
          <w:rFonts w:ascii="Times New Roman" w:eastAsiaTheme="minorHAnsi" w:hAnsi="Times New Roman"/>
          <w:sz w:val="28"/>
          <w:szCs w:val="28"/>
        </w:rPr>
        <w:tab/>
        <w:t xml:space="preserve">Наименование сборника рецептур: </w:t>
      </w:r>
      <w:r w:rsidRPr="00023A3C">
        <w:rPr>
          <w:rFonts w:ascii="Times New Roman" w:eastAsiaTheme="minorHAnsi" w:hAnsi="Times New Roman"/>
          <w:sz w:val="28"/>
          <w:szCs w:val="28"/>
        </w:rPr>
        <w:tab/>
        <w:t xml:space="preserve">Сборник  рецептур на продукцию </w:t>
      </w:r>
      <w:proofErr w:type="gramStart"/>
      <w:r w:rsidRPr="00023A3C">
        <w:rPr>
          <w:rFonts w:ascii="Times New Roman" w:eastAsiaTheme="minorHAnsi" w:hAnsi="Times New Roman"/>
          <w:sz w:val="28"/>
          <w:szCs w:val="28"/>
        </w:rPr>
        <w:t>для</w:t>
      </w:r>
      <w:proofErr w:type="gramEnd"/>
      <w:r w:rsidRPr="00023A3C">
        <w:rPr>
          <w:rFonts w:ascii="Times New Roman" w:eastAsiaTheme="minorHAnsi" w:hAnsi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023A3C">
        <w:rPr>
          <w:rFonts w:ascii="Times New Roman" w:eastAsiaTheme="minorHAnsi" w:hAnsi="Times New Roman"/>
          <w:sz w:val="28"/>
          <w:szCs w:val="28"/>
        </w:rPr>
        <w:t>М.П.Могильного</w:t>
      </w:r>
      <w:proofErr w:type="spellEnd"/>
      <w:r w:rsidRPr="00023A3C">
        <w:rPr>
          <w:rFonts w:ascii="Times New Roman" w:eastAsiaTheme="minorHAnsi" w:hAnsi="Times New Roman"/>
          <w:sz w:val="28"/>
          <w:szCs w:val="28"/>
        </w:rPr>
        <w:t xml:space="preserve">, и </w:t>
      </w:r>
      <w:proofErr w:type="spellStart"/>
      <w:r w:rsidRPr="00023A3C">
        <w:rPr>
          <w:rFonts w:ascii="Times New Roman" w:eastAsiaTheme="minorHAnsi" w:hAnsi="Times New Roman"/>
          <w:sz w:val="28"/>
          <w:szCs w:val="28"/>
        </w:rPr>
        <w:t>В.А.Тутельяна</w:t>
      </w:r>
      <w:proofErr w:type="spellEnd"/>
      <w:r w:rsidRPr="00023A3C">
        <w:rPr>
          <w:rFonts w:ascii="Times New Roman" w:eastAsiaTheme="minorHAnsi" w:hAnsi="Times New Roman"/>
          <w:sz w:val="28"/>
          <w:szCs w:val="28"/>
        </w:rPr>
        <w:t xml:space="preserve">. – М.: </w:t>
      </w:r>
      <w:proofErr w:type="spellStart"/>
      <w:r w:rsidRPr="00023A3C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023A3C">
        <w:rPr>
          <w:rFonts w:ascii="Times New Roman" w:eastAsiaTheme="minorHAnsi" w:hAnsi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023A3C" w:rsidRPr="00023A3C" w:rsidTr="00FE3A3E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23A3C" w:rsidRPr="00023A3C" w:rsidTr="00FE3A3E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 порция</w:t>
            </w:r>
          </w:p>
        </w:tc>
      </w:tr>
      <w:tr w:rsidR="00023A3C" w:rsidRPr="00023A3C" w:rsidTr="00FE3A3E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 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 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 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 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</w:tr>
      <w:tr w:rsidR="00023A3C" w:rsidRPr="00023A3C" w:rsidTr="00FE3A3E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3C" w:rsidRPr="00023A3C" w:rsidRDefault="00023A3C" w:rsidP="00023A3C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</w:tr>
      <w:tr w:rsidR="00023A3C" w:rsidRPr="00023A3C" w:rsidTr="00FE3A3E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3C" w:rsidRPr="00023A3C" w:rsidRDefault="00023A3C" w:rsidP="00023A3C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</w:tr>
    </w:tbl>
    <w:p w:rsidR="00023A3C" w:rsidRPr="00023A3C" w:rsidRDefault="00023A3C" w:rsidP="00023A3C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23A3C">
        <w:rPr>
          <w:rFonts w:ascii="Times New Roman" w:eastAsiaTheme="minorHAnsi" w:hAnsi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023A3C" w:rsidRPr="00023A3C" w:rsidTr="00FE3A3E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 xml:space="preserve">Выход, 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Минер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.в</w:t>
            </w:r>
            <w:proofErr w:type="gramEnd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ещества</w:t>
            </w:r>
            <w:proofErr w:type="spellEnd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Витамины, мг</w:t>
            </w:r>
          </w:p>
        </w:tc>
      </w:tr>
      <w:tr w:rsidR="00023A3C" w:rsidRPr="00023A3C" w:rsidTr="00FE3A3E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3C" w:rsidRPr="00023A3C" w:rsidRDefault="00023A3C" w:rsidP="00023A3C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 xml:space="preserve">Белки, 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 xml:space="preserve">Жиры, 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 xml:space="preserve">Углеводы, 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Энерг</w:t>
            </w:r>
            <w:proofErr w:type="spellEnd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 xml:space="preserve">. ценность, 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Start"/>
            <w:r w:rsidRPr="00023A3C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3A3C" w:rsidRPr="00023A3C" w:rsidRDefault="00023A3C" w:rsidP="00023A3C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</w:tr>
      <w:tr w:rsidR="00023A3C" w:rsidRPr="00023A3C" w:rsidTr="00FE3A3E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13,00</w:t>
            </w:r>
          </w:p>
        </w:tc>
      </w:tr>
      <w:tr w:rsidR="00023A3C" w:rsidRPr="00023A3C" w:rsidTr="00FE3A3E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26,00</w:t>
            </w:r>
          </w:p>
        </w:tc>
      </w:tr>
      <w:tr w:rsidR="00023A3C" w:rsidRPr="00023A3C" w:rsidTr="00FE3A3E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39,00</w:t>
            </w:r>
          </w:p>
        </w:tc>
      </w:tr>
      <w:tr w:rsidR="00023A3C" w:rsidRPr="00023A3C" w:rsidTr="00FE3A3E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A3C" w:rsidRPr="00023A3C" w:rsidRDefault="00023A3C" w:rsidP="00023A3C">
            <w:pPr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A3C">
              <w:rPr>
                <w:rFonts w:ascii="Times New Roman" w:eastAsiaTheme="minorHAnsi" w:hAnsi="Times New Roman"/>
                <w:sz w:val="28"/>
                <w:szCs w:val="28"/>
              </w:rPr>
              <w:t>52,00</w:t>
            </w:r>
          </w:p>
        </w:tc>
      </w:tr>
    </w:tbl>
    <w:p w:rsidR="00023A3C" w:rsidRPr="00023A3C" w:rsidRDefault="00023A3C" w:rsidP="00023A3C">
      <w:pPr>
        <w:spacing w:after="0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023A3C">
        <w:rPr>
          <w:rFonts w:ascii="Times New Roman" w:eastAsiaTheme="minorHAnsi" w:hAnsi="Times New Roman"/>
          <w:b/>
          <w:sz w:val="28"/>
          <w:szCs w:val="28"/>
          <w:u w:val="single"/>
        </w:rPr>
        <w:t>Технология приготовления:</w:t>
      </w:r>
    </w:p>
    <w:p w:rsidR="00023A3C" w:rsidRPr="00023A3C" w:rsidRDefault="00023A3C" w:rsidP="00023A3C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23A3C">
        <w:rPr>
          <w:rFonts w:ascii="Times New Roman" w:eastAsiaTheme="minorHAnsi" w:hAnsi="Times New Roman"/>
          <w:sz w:val="28"/>
          <w:szCs w:val="28"/>
        </w:rPr>
        <w:t>Сыр зачищают от корок, нарезают на порционные куски прямоугольной или иной формы.</w:t>
      </w:r>
    </w:p>
    <w:p w:rsidR="00023A3C" w:rsidRPr="00023A3C" w:rsidRDefault="00023A3C" w:rsidP="00023A3C">
      <w:pPr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023A3C">
        <w:rPr>
          <w:rFonts w:ascii="Times New Roman" w:eastAsiaTheme="minorHAnsi" w:hAnsi="Times New Roman"/>
          <w:b/>
          <w:sz w:val="28"/>
          <w:szCs w:val="28"/>
          <w:u w:val="single"/>
        </w:rPr>
        <w:t>Требования к качеству:</w:t>
      </w:r>
    </w:p>
    <w:p w:rsidR="00023A3C" w:rsidRPr="00023A3C" w:rsidRDefault="00023A3C" w:rsidP="00023A3C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23A3C">
        <w:rPr>
          <w:rFonts w:ascii="Times New Roman" w:eastAsiaTheme="minorHAnsi" w:hAnsi="Times New Roman"/>
          <w:b/>
          <w:sz w:val="28"/>
          <w:szCs w:val="28"/>
        </w:rPr>
        <w:t>Внешний вид</w:t>
      </w:r>
      <w:r w:rsidRPr="00023A3C">
        <w:rPr>
          <w:rFonts w:ascii="Times New Roman" w:eastAsiaTheme="minorHAnsi" w:hAnsi="Times New Roman"/>
          <w:sz w:val="28"/>
          <w:szCs w:val="28"/>
        </w:rPr>
        <w:t>: сыр прямоугольной или треугольной формы</w:t>
      </w:r>
    </w:p>
    <w:p w:rsidR="00023A3C" w:rsidRPr="00023A3C" w:rsidRDefault="00023A3C" w:rsidP="00023A3C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23A3C">
        <w:rPr>
          <w:rFonts w:ascii="Times New Roman" w:eastAsiaTheme="minorHAnsi" w:hAnsi="Times New Roman"/>
          <w:b/>
          <w:sz w:val="28"/>
          <w:szCs w:val="28"/>
        </w:rPr>
        <w:t>Консистенция:</w:t>
      </w:r>
      <w:r w:rsidRPr="00023A3C">
        <w:rPr>
          <w:rFonts w:ascii="Times New Roman" w:eastAsiaTheme="minorHAnsi" w:hAnsi="Times New Roman"/>
          <w:sz w:val="28"/>
          <w:szCs w:val="28"/>
        </w:rPr>
        <w:t xml:space="preserve"> мягкая</w:t>
      </w:r>
    </w:p>
    <w:p w:rsidR="00023A3C" w:rsidRPr="00023A3C" w:rsidRDefault="00023A3C" w:rsidP="00023A3C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23A3C">
        <w:rPr>
          <w:rFonts w:ascii="Times New Roman" w:eastAsiaTheme="minorHAnsi" w:hAnsi="Times New Roman"/>
          <w:b/>
          <w:sz w:val="28"/>
          <w:szCs w:val="28"/>
        </w:rPr>
        <w:t>Цвет:</w:t>
      </w:r>
      <w:r w:rsidRPr="00023A3C">
        <w:rPr>
          <w:rFonts w:ascii="Times New Roman" w:eastAsiaTheme="minorHAnsi" w:hAnsi="Times New Roman"/>
          <w:sz w:val="28"/>
          <w:szCs w:val="28"/>
        </w:rPr>
        <w:t xml:space="preserve"> соответствует виду сыра, светло-желтый</w:t>
      </w:r>
    </w:p>
    <w:p w:rsidR="00023A3C" w:rsidRPr="00023A3C" w:rsidRDefault="00023A3C" w:rsidP="00023A3C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23A3C">
        <w:rPr>
          <w:rFonts w:ascii="Times New Roman" w:eastAsiaTheme="minorHAnsi" w:hAnsi="Times New Roman"/>
          <w:b/>
          <w:sz w:val="28"/>
          <w:szCs w:val="28"/>
        </w:rPr>
        <w:t>Вкус</w:t>
      </w:r>
      <w:r w:rsidRPr="00023A3C">
        <w:rPr>
          <w:rFonts w:ascii="Times New Roman" w:eastAsiaTheme="minorHAnsi" w:hAnsi="Times New Roman"/>
          <w:sz w:val="28"/>
          <w:szCs w:val="28"/>
        </w:rPr>
        <w:t>: соответствует виду сыра,  без горечи</w:t>
      </w:r>
    </w:p>
    <w:p w:rsidR="00023A3C" w:rsidRPr="00023A3C" w:rsidRDefault="00023A3C" w:rsidP="00023A3C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23A3C">
        <w:rPr>
          <w:rFonts w:ascii="Times New Roman" w:eastAsiaTheme="minorHAnsi" w:hAnsi="Times New Roman"/>
          <w:b/>
          <w:sz w:val="28"/>
          <w:szCs w:val="28"/>
        </w:rPr>
        <w:t>Запах:</w:t>
      </w:r>
      <w:r w:rsidRPr="00023A3C">
        <w:rPr>
          <w:rFonts w:ascii="Times New Roman" w:eastAsiaTheme="minorHAnsi" w:hAnsi="Times New Roman"/>
          <w:sz w:val="28"/>
          <w:szCs w:val="28"/>
        </w:rPr>
        <w:t xml:space="preserve"> свойственный </w:t>
      </w:r>
      <w:proofErr w:type="gramStart"/>
      <w:r w:rsidRPr="00023A3C">
        <w:rPr>
          <w:rFonts w:ascii="Times New Roman" w:eastAsiaTheme="minorHAnsi" w:hAnsi="Times New Roman"/>
          <w:sz w:val="28"/>
          <w:szCs w:val="28"/>
        </w:rPr>
        <w:t>свежему</w:t>
      </w:r>
      <w:proofErr w:type="gramEnd"/>
      <w:r w:rsidRPr="00023A3C">
        <w:rPr>
          <w:rFonts w:ascii="Times New Roman" w:eastAsiaTheme="minorHAnsi" w:hAnsi="Times New Roman"/>
          <w:sz w:val="28"/>
          <w:szCs w:val="28"/>
        </w:rPr>
        <w:t xml:space="preserve"> сыр.</w:t>
      </w:r>
    </w:p>
    <w:p w:rsidR="002F0762" w:rsidRDefault="00023A3C" w:rsidP="00023A3C">
      <w:pPr>
        <w:tabs>
          <w:tab w:val="left" w:pos="5355"/>
        </w:tabs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</w:p>
    <w:p w:rsidR="00023A3C" w:rsidRDefault="00023A3C" w:rsidP="00023A3C">
      <w:pPr>
        <w:tabs>
          <w:tab w:val="left" w:pos="5355"/>
        </w:tabs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023A3C" w:rsidRDefault="00023A3C" w:rsidP="00023A3C">
      <w:pPr>
        <w:tabs>
          <w:tab w:val="left" w:pos="5355"/>
        </w:tabs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023A3C" w:rsidRPr="002F0762" w:rsidRDefault="00023A3C" w:rsidP="00023A3C">
      <w:pPr>
        <w:tabs>
          <w:tab w:val="left" w:pos="5355"/>
        </w:tabs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2F0762" w:rsidRPr="002F0762" w:rsidRDefault="002F0762" w:rsidP="002F076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762">
        <w:rPr>
          <w:rFonts w:ascii="Times New Roman" w:hAnsi="Times New Roman"/>
          <w:b/>
          <w:bCs/>
          <w:sz w:val="28"/>
          <w:szCs w:val="28"/>
        </w:rPr>
        <w:t>Технологическая карта кулинарного изделия (блюда) № 2.4</w:t>
      </w:r>
    </w:p>
    <w:p w:rsidR="002F0762" w:rsidRPr="002F0762" w:rsidRDefault="002F0762" w:rsidP="002F0762">
      <w:pPr>
        <w:shd w:val="clear" w:color="auto" w:fill="FFFFFF"/>
        <w:autoSpaceDE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F0762">
        <w:rPr>
          <w:rFonts w:ascii="Times New Roman" w:hAnsi="Times New Roman"/>
          <w:b/>
          <w:sz w:val="28"/>
          <w:szCs w:val="28"/>
        </w:rPr>
        <w:t xml:space="preserve">Наименование кулинарного изделия (блюда): </w:t>
      </w:r>
      <w:r w:rsidRPr="002F0762">
        <w:rPr>
          <w:rFonts w:ascii="Times New Roman" w:hAnsi="Times New Roman"/>
          <w:b/>
          <w:bCs/>
          <w:sz w:val="28"/>
          <w:szCs w:val="28"/>
        </w:rPr>
        <w:t xml:space="preserve">Гуляш </w:t>
      </w:r>
    </w:p>
    <w:p w:rsidR="002F0762" w:rsidRPr="002F0762" w:rsidRDefault="002F0762" w:rsidP="002F0762">
      <w:pPr>
        <w:widowControl w:val="0"/>
        <w:tabs>
          <w:tab w:val="center" w:pos="4740"/>
        </w:tabs>
        <w:autoSpaceDE w:val="0"/>
        <w:rPr>
          <w:rFonts w:ascii="Times New Roman" w:hAnsi="Times New Roman"/>
          <w:b/>
          <w:sz w:val="28"/>
          <w:szCs w:val="28"/>
        </w:rPr>
      </w:pPr>
      <w:r w:rsidRPr="002F0762">
        <w:rPr>
          <w:rFonts w:ascii="Times New Roman" w:hAnsi="Times New Roman"/>
          <w:b/>
          <w:sz w:val="28"/>
          <w:szCs w:val="28"/>
        </w:rPr>
        <w:t>Номер рецептуры: 246</w:t>
      </w:r>
    </w:p>
    <w:p w:rsidR="002F0762" w:rsidRPr="002F0762" w:rsidRDefault="002F0762" w:rsidP="002F0762">
      <w:pPr>
        <w:shd w:val="clear" w:color="auto" w:fill="FFFFFF"/>
        <w:autoSpaceDE w:val="0"/>
        <w:jc w:val="both"/>
        <w:rPr>
          <w:rFonts w:ascii="Times New Roman" w:hAnsi="Times New Roman"/>
          <w:sz w:val="28"/>
          <w:szCs w:val="28"/>
        </w:rPr>
      </w:pPr>
      <w:r w:rsidRPr="002F0762">
        <w:rPr>
          <w:rFonts w:ascii="Times New Roman" w:hAnsi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2F0762">
        <w:rPr>
          <w:rFonts w:ascii="Times New Roman" w:hAnsi="Times New Roman"/>
          <w:sz w:val="28"/>
          <w:szCs w:val="28"/>
        </w:rPr>
        <w:t>/П</w:t>
      </w:r>
      <w:proofErr w:type="gramEnd"/>
      <w:r w:rsidRPr="002F0762">
        <w:rPr>
          <w:rFonts w:ascii="Times New Roman" w:hAnsi="Times New Roman"/>
          <w:sz w:val="28"/>
          <w:szCs w:val="28"/>
        </w:rPr>
        <w:t xml:space="preserve">од ред. М.П. Могильного. – М.: </w:t>
      </w:r>
      <w:proofErr w:type="spellStart"/>
      <w:r w:rsidRPr="002F0762">
        <w:rPr>
          <w:rFonts w:ascii="Times New Roman" w:hAnsi="Times New Roman"/>
          <w:sz w:val="28"/>
          <w:szCs w:val="28"/>
        </w:rPr>
        <w:t>ДеЛипринт</w:t>
      </w:r>
      <w:proofErr w:type="spellEnd"/>
      <w:r w:rsidRPr="002F0762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2F0762">
          <w:rPr>
            <w:rFonts w:ascii="Times New Roman" w:hAnsi="Times New Roman"/>
            <w:sz w:val="28"/>
            <w:szCs w:val="28"/>
          </w:rPr>
          <w:t>2005 г</w:t>
        </w:r>
      </w:smartTag>
      <w:r w:rsidRPr="002F0762">
        <w:rPr>
          <w:rFonts w:ascii="Times New Roman" w:hAnsi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2F0762" w:rsidRPr="002F0762" w:rsidTr="000E1DB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F0762" w:rsidRPr="002F0762" w:rsidTr="000E1D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762" w:rsidRPr="002F0762" w:rsidRDefault="002F0762" w:rsidP="002F07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2F0762">
              <w:rPr>
                <w:rFonts w:ascii="Times New Roman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proofErr w:type="spellStart"/>
            <w:r w:rsidRPr="002F0762">
              <w:rPr>
                <w:rFonts w:ascii="Times New Roman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F0762" w:rsidRPr="002F0762" w:rsidTr="000E1D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762" w:rsidRPr="002F0762" w:rsidRDefault="002F0762" w:rsidP="002F07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2F076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 xml:space="preserve">нетто, </w:t>
            </w:r>
            <w:proofErr w:type="gramStart"/>
            <w:r w:rsidRPr="002F076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2F0762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 xml:space="preserve">нетто, </w:t>
            </w:r>
            <w:proofErr w:type="gramStart"/>
            <w:r w:rsidRPr="002F0762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2F0762">
              <w:rPr>
                <w:rFonts w:ascii="Times New Roman" w:hAnsi="Times New Roman"/>
                <w:sz w:val="28"/>
                <w:szCs w:val="28"/>
              </w:rPr>
              <w:t>наружный</w:t>
            </w:r>
            <w:proofErr w:type="gramEnd"/>
            <w:r w:rsidRPr="002F0762">
              <w:rPr>
                <w:rFonts w:ascii="Times New Roman" w:hAnsi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7,4/9,3</w:t>
            </w:r>
          </w:p>
        </w:tc>
      </w:tr>
      <w:tr w:rsidR="002F0762" w:rsidRPr="002F0762" w:rsidTr="000E1DBE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0,5/0,6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1,0/1.25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0,7/09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0,2/0,3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4,6/5,75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3,4/4,25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8,0/10</w:t>
            </w:r>
          </w:p>
        </w:tc>
      </w:tr>
    </w:tbl>
    <w:p w:rsidR="002F0762" w:rsidRPr="002F0762" w:rsidRDefault="002F0762" w:rsidP="002F0762">
      <w:pPr>
        <w:shd w:val="clear" w:color="auto" w:fill="FFFFFF"/>
        <w:autoSpaceDE w:val="0"/>
        <w:rPr>
          <w:rFonts w:ascii="Times New Roman" w:hAnsi="Times New Roman"/>
          <w:bCs/>
          <w:sz w:val="28"/>
          <w:szCs w:val="28"/>
        </w:rPr>
      </w:pPr>
    </w:p>
    <w:p w:rsidR="002F0762" w:rsidRPr="002F0762" w:rsidRDefault="002F0762" w:rsidP="002F0762">
      <w:pPr>
        <w:shd w:val="clear" w:color="auto" w:fill="FFFFFF"/>
        <w:autoSpaceDE w:val="0"/>
        <w:rPr>
          <w:rFonts w:ascii="Times New Roman" w:hAnsi="Times New Roman"/>
          <w:bCs/>
          <w:sz w:val="28"/>
          <w:szCs w:val="28"/>
        </w:rPr>
      </w:pPr>
      <w:r w:rsidRPr="002F0762">
        <w:rPr>
          <w:rFonts w:ascii="Times New Roman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2F0762" w:rsidRPr="002F0762" w:rsidTr="000E1DBE">
        <w:trPr>
          <w:trHeight w:val="172"/>
        </w:trPr>
        <w:tc>
          <w:tcPr>
            <w:tcW w:w="1985" w:type="dxa"/>
            <w:vAlign w:val="center"/>
          </w:tcPr>
          <w:p w:rsidR="002F0762" w:rsidRPr="002F0762" w:rsidRDefault="002F0762" w:rsidP="002F0762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F0762" w:rsidRPr="002F0762" w:rsidRDefault="002F0762" w:rsidP="002F0762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2F0762" w:rsidRPr="002F0762" w:rsidRDefault="002F0762" w:rsidP="002F0762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F0762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F0762" w:rsidRPr="002F0762" w:rsidRDefault="002F0762" w:rsidP="002F0762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8,09/10,1</w:t>
            </w:r>
          </w:p>
        </w:tc>
      </w:tr>
      <w:tr w:rsidR="002F0762" w:rsidRPr="002F0762" w:rsidTr="000E1DBE">
        <w:tc>
          <w:tcPr>
            <w:tcW w:w="1985" w:type="dxa"/>
            <w:vAlign w:val="center"/>
          </w:tcPr>
          <w:p w:rsidR="002F0762" w:rsidRPr="002F0762" w:rsidRDefault="002F0762" w:rsidP="002F0762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F0762" w:rsidRPr="002F0762" w:rsidRDefault="002F0762" w:rsidP="002F0762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2F0762" w:rsidRPr="002F0762" w:rsidRDefault="002F0762" w:rsidP="002F0762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F0762" w:rsidRPr="002F0762" w:rsidRDefault="002F0762" w:rsidP="002F0762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7,18/8,98</w:t>
            </w:r>
          </w:p>
        </w:tc>
      </w:tr>
      <w:tr w:rsidR="002F0762" w:rsidRPr="002F0762" w:rsidTr="000E1DBE">
        <w:tc>
          <w:tcPr>
            <w:tcW w:w="1985" w:type="dxa"/>
            <w:vAlign w:val="center"/>
          </w:tcPr>
          <w:p w:rsidR="002F0762" w:rsidRPr="002F0762" w:rsidRDefault="002F0762" w:rsidP="002F0762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F0762" w:rsidRPr="002F0762" w:rsidRDefault="002F0762" w:rsidP="002F0762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2F0762" w:rsidRPr="002F0762" w:rsidRDefault="002F0762" w:rsidP="002F0762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F0762" w:rsidRPr="002F0762" w:rsidRDefault="002F0762" w:rsidP="002F0762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0,28/0,35</w:t>
            </w:r>
          </w:p>
        </w:tc>
      </w:tr>
      <w:tr w:rsidR="002F0762" w:rsidRPr="002F0762" w:rsidTr="000E1DBE">
        <w:tc>
          <w:tcPr>
            <w:tcW w:w="1985" w:type="dxa"/>
            <w:vAlign w:val="center"/>
          </w:tcPr>
          <w:p w:rsidR="002F0762" w:rsidRPr="002F0762" w:rsidRDefault="002F0762" w:rsidP="002F0762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ккал</w:t>
            </w:r>
            <w:proofErr w:type="gramEnd"/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2F0762" w:rsidRPr="002F0762" w:rsidRDefault="002F0762" w:rsidP="002F0762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2F0762" w:rsidRPr="002F0762" w:rsidRDefault="002F0762" w:rsidP="002F0762">
            <w:pPr>
              <w:autoSpaceDE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sz w:val="28"/>
                <w:szCs w:val="28"/>
              </w:rPr>
              <w:t>С</w:t>
            </w: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F0762" w:rsidRPr="002F0762" w:rsidRDefault="002F0762" w:rsidP="002F0762">
            <w:pPr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hAnsi="Times New Roman"/>
                <w:bCs/>
                <w:sz w:val="28"/>
                <w:szCs w:val="28"/>
              </w:rPr>
              <w:t>1,22/1,53</w:t>
            </w:r>
          </w:p>
        </w:tc>
      </w:tr>
    </w:tbl>
    <w:p w:rsidR="002F0762" w:rsidRPr="002F0762" w:rsidRDefault="002F0762" w:rsidP="002F0762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F0762">
        <w:rPr>
          <w:rFonts w:ascii="Times New Roman" w:hAnsi="Times New Roman"/>
          <w:sz w:val="28"/>
          <w:szCs w:val="28"/>
        </w:rPr>
        <w:t xml:space="preserve">        </w:t>
      </w:r>
    </w:p>
    <w:p w:rsidR="002F0762" w:rsidRPr="002F0762" w:rsidRDefault="002F0762" w:rsidP="002F0762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  <w:r w:rsidRPr="002F0762">
        <w:rPr>
          <w:rFonts w:ascii="Times New Roman" w:hAnsi="Times New Roman"/>
          <w:sz w:val="28"/>
          <w:szCs w:val="28"/>
        </w:rPr>
        <w:t xml:space="preserve">  </w:t>
      </w:r>
      <w:r w:rsidRPr="002F0762">
        <w:rPr>
          <w:rFonts w:ascii="Times New Roman" w:hAnsi="Times New Roman"/>
          <w:b/>
          <w:sz w:val="28"/>
          <w:szCs w:val="28"/>
          <w:u w:val="single"/>
        </w:rPr>
        <w:t>Технология приготовления</w:t>
      </w:r>
      <w:r w:rsidRPr="002F0762">
        <w:rPr>
          <w:rFonts w:ascii="Times New Roman" w:hAnsi="Times New Roman"/>
          <w:b/>
          <w:sz w:val="28"/>
          <w:szCs w:val="28"/>
          <w:u w:val="single"/>
        </w:rPr>
        <w:tab/>
      </w:r>
    </w:p>
    <w:p w:rsidR="002F0762" w:rsidRPr="002F0762" w:rsidRDefault="002F0762" w:rsidP="002F076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F0762">
        <w:rPr>
          <w:rFonts w:ascii="Times New Roman" w:hAnsi="Times New Roman"/>
          <w:sz w:val="28"/>
          <w:szCs w:val="28"/>
        </w:rPr>
        <w:lastRenderedPageBreak/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2F0762">
          <w:rPr>
            <w:rFonts w:ascii="Times New Roman" w:hAnsi="Times New Roman"/>
            <w:sz w:val="28"/>
            <w:szCs w:val="28"/>
          </w:rPr>
          <w:t>30 г</w:t>
        </w:r>
      </w:smartTag>
      <w:r w:rsidRPr="002F0762">
        <w:rPr>
          <w:rFonts w:ascii="Times New Roman" w:hAnsi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2F0762">
        <w:rPr>
          <w:rFonts w:ascii="Times New Roman" w:hAnsi="Times New Roman"/>
          <w:sz w:val="28"/>
          <w:szCs w:val="28"/>
        </w:rPr>
        <w:t>пассерованного</w:t>
      </w:r>
      <w:proofErr w:type="spellEnd"/>
      <w:r w:rsidRPr="002F0762">
        <w:rPr>
          <w:rFonts w:ascii="Times New Roman" w:hAnsi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2F0762">
        <w:rPr>
          <w:rFonts w:ascii="Times New Roman" w:hAnsi="Times New Roman"/>
          <w:sz w:val="28"/>
          <w:szCs w:val="28"/>
        </w:rPr>
        <w:t>бульоне</w:t>
      </w:r>
      <w:proofErr w:type="gramEnd"/>
      <w:r w:rsidRPr="002F0762">
        <w:rPr>
          <w:rFonts w:ascii="Times New Roman" w:hAnsi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2F0762" w:rsidRPr="002F0762" w:rsidRDefault="002F0762" w:rsidP="002F0762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F0762">
        <w:rPr>
          <w:rFonts w:ascii="Times New Roman" w:hAnsi="Times New Roman"/>
          <w:sz w:val="28"/>
          <w:szCs w:val="28"/>
        </w:rPr>
        <w:t>Температура подачи не ниже 65º С.</w:t>
      </w:r>
    </w:p>
    <w:p w:rsidR="002F0762" w:rsidRPr="002F0762" w:rsidRDefault="002F0762" w:rsidP="002F076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F0762">
        <w:rPr>
          <w:rFonts w:ascii="Times New Roman" w:hAnsi="Times New Roman"/>
          <w:b/>
          <w:bCs/>
          <w:sz w:val="28"/>
          <w:szCs w:val="28"/>
          <w:u w:val="single"/>
        </w:rPr>
        <w:t>Требования к качеству</w:t>
      </w:r>
    </w:p>
    <w:p w:rsidR="002F0762" w:rsidRPr="002F0762" w:rsidRDefault="002F0762" w:rsidP="002F076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F0762">
        <w:rPr>
          <w:rFonts w:ascii="Times New Roman" w:hAnsi="Times New Roman"/>
          <w:b/>
          <w:iCs/>
          <w:sz w:val="28"/>
          <w:szCs w:val="28"/>
        </w:rPr>
        <w:t>Внешний вид</w:t>
      </w:r>
      <w:r w:rsidRPr="002F0762">
        <w:rPr>
          <w:rFonts w:ascii="Times New Roman" w:hAnsi="Times New Roman"/>
          <w:iCs/>
          <w:sz w:val="28"/>
          <w:szCs w:val="28"/>
        </w:rPr>
        <w:t xml:space="preserve">: </w:t>
      </w:r>
      <w:r w:rsidRPr="002F0762">
        <w:rPr>
          <w:rFonts w:ascii="Times New Roman" w:hAnsi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2F0762" w:rsidRPr="002F0762" w:rsidRDefault="002F0762" w:rsidP="002F076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F0762">
        <w:rPr>
          <w:rFonts w:ascii="Times New Roman" w:hAnsi="Times New Roman"/>
          <w:b/>
          <w:iCs/>
          <w:sz w:val="28"/>
          <w:szCs w:val="28"/>
        </w:rPr>
        <w:t>Консистенция</w:t>
      </w:r>
      <w:r w:rsidRPr="002F0762">
        <w:rPr>
          <w:rFonts w:ascii="Times New Roman" w:hAnsi="Times New Roman"/>
          <w:iCs/>
          <w:sz w:val="28"/>
          <w:szCs w:val="28"/>
        </w:rPr>
        <w:t xml:space="preserve">: </w:t>
      </w:r>
      <w:r w:rsidRPr="002F0762">
        <w:rPr>
          <w:rFonts w:ascii="Times New Roman" w:hAnsi="Times New Roman"/>
          <w:sz w:val="28"/>
          <w:szCs w:val="28"/>
        </w:rPr>
        <w:t>мяса - мягкая, сочная, соуса - однородная, слегка вязкая.</w:t>
      </w:r>
    </w:p>
    <w:p w:rsidR="002F0762" w:rsidRPr="002F0762" w:rsidRDefault="002F0762" w:rsidP="002F076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F0762">
        <w:rPr>
          <w:rFonts w:ascii="Times New Roman" w:hAnsi="Times New Roman"/>
          <w:b/>
          <w:iCs/>
          <w:sz w:val="28"/>
          <w:szCs w:val="28"/>
        </w:rPr>
        <w:t>Цвет:</w:t>
      </w:r>
      <w:r w:rsidRPr="002F0762">
        <w:rPr>
          <w:rFonts w:ascii="Times New Roman" w:hAnsi="Times New Roman"/>
          <w:iCs/>
          <w:sz w:val="28"/>
          <w:szCs w:val="28"/>
        </w:rPr>
        <w:t xml:space="preserve"> </w:t>
      </w:r>
      <w:r w:rsidRPr="002F0762">
        <w:rPr>
          <w:rFonts w:ascii="Times New Roman" w:hAnsi="Times New Roman"/>
          <w:sz w:val="28"/>
          <w:szCs w:val="28"/>
        </w:rPr>
        <w:t>мяса - серый, соуса - светло-коричневый.</w:t>
      </w:r>
    </w:p>
    <w:p w:rsidR="002F0762" w:rsidRPr="002F0762" w:rsidRDefault="002F0762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F0762">
        <w:rPr>
          <w:rFonts w:ascii="Times New Roman" w:hAnsi="Times New Roman"/>
          <w:b/>
          <w:iCs/>
          <w:sz w:val="28"/>
          <w:szCs w:val="28"/>
        </w:rPr>
        <w:t>Вкус:</w:t>
      </w:r>
      <w:r w:rsidRPr="002F0762">
        <w:rPr>
          <w:rFonts w:ascii="Times New Roman" w:hAnsi="Times New Roman"/>
          <w:iCs/>
          <w:sz w:val="28"/>
          <w:szCs w:val="28"/>
        </w:rPr>
        <w:t xml:space="preserve"> </w:t>
      </w:r>
      <w:r w:rsidRPr="002F0762">
        <w:rPr>
          <w:rFonts w:ascii="Times New Roman" w:hAnsi="Times New Roman"/>
          <w:sz w:val="28"/>
          <w:szCs w:val="28"/>
        </w:rPr>
        <w:t>тушеного мяса в соусе, умеренно соленый.</w:t>
      </w:r>
    </w:p>
    <w:p w:rsidR="002F0762" w:rsidRDefault="002F0762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F0762">
        <w:rPr>
          <w:rFonts w:ascii="Times New Roman" w:hAnsi="Times New Roman"/>
          <w:b/>
          <w:iCs/>
          <w:sz w:val="28"/>
          <w:szCs w:val="28"/>
        </w:rPr>
        <w:t>Запах</w:t>
      </w:r>
      <w:r w:rsidRPr="002F0762">
        <w:rPr>
          <w:rFonts w:ascii="Times New Roman" w:hAnsi="Times New Roman"/>
          <w:iCs/>
          <w:sz w:val="28"/>
          <w:szCs w:val="28"/>
        </w:rPr>
        <w:t xml:space="preserve">: </w:t>
      </w:r>
      <w:r w:rsidRPr="002F0762">
        <w:rPr>
          <w:rFonts w:ascii="Times New Roman" w:hAnsi="Times New Roman"/>
          <w:sz w:val="28"/>
          <w:szCs w:val="28"/>
        </w:rPr>
        <w:t>мяса с ароматом овощей</w:t>
      </w: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3A3C" w:rsidRDefault="00023A3C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F0762" w:rsidRPr="002F0762" w:rsidRDefault="002F0762" w:rsidP="002F0762">
      <w:pPr>
        <w:widowControl w:val="0"/>
        <w:tabs>
          <w:tab w:val="left" w:pos="2513"/>
        </w:tabs>
        <w:autoSpaceDE w:val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2F0762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№ 7.5</w:t>
      </w:r>
    </w:p>
    <w:p w:rsidR="002F0762" w:rsidRPr="002F0762" w:rsidRDefault="002F0762" w:rsidP="002F0762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2F0762">
        <w:rPr>
          <w:rFonts w:ascii="Times New Roman" w:eastAsiaTheme="minorHAnsi" w:hAnsi="Times New Roman"/>
          <w:b/>
          <w:sz w:val="28"/>
          <w:szCs w:val="28"/>
        </w:rPr>
        <w:t xml:space="preserve">Наименование кулинарного изделия (блюда): </w:t>
      </w:r>
      <w:r w:rsidRPr="002F0762">
        <w:rPr>
          <w:rFonts w:ascii="Times New Roman" w:eastAsiaTheme="minorHAnsi" w:hAnsi="Times New Roman"/>
          <w:b/>
          <w:bCs/>
          <w:sz w:val="28"/>
          <w:szCs w:val="28"/>
        </w:rPr>
        <w:t>Каша вязкая молочная ячневая</w:t>
      </w:r>
    </w:p>
    <w:p w:rsidR="002F0762" w:rsidRPr="002F0762" w:rsidRDefault="002F0762" w:rsidP="002F0762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F0762">
        <w:rPr>
          <w:rFonts w:ascii="Times New Roman" w:eastAsiaTheme="minorHAnsi" w:hAnsi="Times New Roman"/>
          <w:b/>
          <w:sz w:val="28"/>
          <w:szCs w:val="28"/>
        </w:rPr>
        <w:t>Номер рецептуры: 173</w:t>
      </w:r>
    </w:p>
    <w:p w:rsidR="002F0762" w:rsidRPr="002F0762" w:rsidRDefault="002F0762" w:rsidP="002F0762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2F0762">
        <w:rPr>
          <w:rFonts w:ascii="Times New Roman" w:eastAsiaTheme="minorHAnsi" w:hAnsi="Times New Roman"/>
          <w:sz w:val="28"/>
          <w:szCs w:val="28"/>
        </w:rPr>
        <w:t xml:space="preserve"> /П</w:t>
      </w:r>
      <w:proofErr w:type="gramEnd"/>
      <w:r w:rsidRPr="002F0762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2F0762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2F0762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2F0762">
          <w:rPr>
            <w:rFonts w:ascii="Times New Roman" w:eastAsiaTheme="minorHAnsi" w:hAnsi="Times New Roman"/>
            <w:sz w:val="28"/>
            <w:szCs w:val="28"/>
          </w:rPr>
          <w:t>2005 г</w:t>
        </w:r>
      </w:smartTag>
      <w:r w:rsidRPr="002F0762">
        <w:rPr>
          <w:rFonts w:ascii="Times New Roman" w:eastAsiaTheme="minorHAnsi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2F0762" w:rsidRPr="002F0762" w:rsidTr="000E1DB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F0762" w:rsidRPr="002F0762" w:rsidTr="000E1D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F0762" w:rsidRPr="002F0762" w:rsidTr="000E1D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Крупа ячневая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7,3/6,06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7,3/6,06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1,5/1,25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1,5/1,25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22,5/2,25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22,5/2,25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1,1/0,91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1,1/0,91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292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29,2/24,2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0,8/0,66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0,8/0,66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300/250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30,0/25</w:t>
            </w:r>
          </w:p>
        </w:tc>
      </w:tr>
    </w:tbl>
    <w:p w:rsidR="002F0762" w:rsidRPr="002F0762" w:rsidRDefault="002F0762" w:rsidP="002F0762">
      <w:pPr>
        <w:shd w:val="clear" w:color="auto" w:fill="FFFFFF"/>
        <w:autoSpaceDE w:val="0"/>
        <w:spacing w:after="0"/>
        <w:rPr>
          <w:rFonts w:ascii="Times New Roman" w:eastAsiaTheme="minorHAnsi" w:hAnsi="Times New Roman"/>
          <w:bCs/>
          <w:sz w:val="28"/>
          <w:szCs w:val="28"/>
        </w:rPr>
      </w:pPr>
      <w:r w:rsidRPr="002F0762">
        <w:rPr>
          <w:rFonts w:ascii="Times New Roman" w:eastAsiaTheme="minorHAnsi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554"/>
      </w:tblGrid>
      <w:tr w:rsidR="002F0762" w:rsidRPr="002F0762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7,8/6.5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2F0762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110,06/91,4</w:t>
            </w:r>
          </w:p>
        </w:tc>
      </w:tr>
      <w:tr w:rsidR="002F0762" w:rsidRPr="002F0762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12,3/10,2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90,0/74,7</w:t>
            </w:r>
          </w:p>
        </w:tc>
      </w:tr>
      <w:tr w:rsidR="002F0762" w:rsidRPr="002F0762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46,5/38,6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3,0/2,49</w:t>
            </w:r>
          </w:p>
        </w:tc>
      </w:tr>
      <w:tr w:rsidR="002F0762" w:rsidRPr="002F0762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327/271,4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</w:tr>
    </w:tbl>
    <w:p w:rsidR="002F0762" w:rsidRPr="002F0762" w:rsidRDefault="002F0762" w:rsidP="002F0762">
      <w:pPr>
        <w:shd w:val="clear" w:color="auto" w:fill="FFFFFF"/>
        <w:autoSpaceDE w:val="0"/>
        <w:spacing w:after="0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2F0762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Технология приготовления</w:t>
      </w:r>
    </w:p>
    <w:p w:rsidR="002F0762" w:rsidRPr="002F0762" w:rsidRDefault="002F0762" w:rsidP="002F0762">
      <w:pPr>
        <w:shd w:val="clear" w:color="auto" w:fill="FFFFFF"/>
        <w:autoSpaceDE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sz w:val="28"/>
          <w:szCs w:val="28"/>
        </w:rPr>
        <w:t xml:space="preserve">Молоко, смешанное с водой, нагревают до кипения, добавляют соль, сахар, засыпают крупу ячневую и варят, помешивая, до </w:t>
      </w:r>
      <w:proofErr w:type="spellStart"/>
      <w:r w:rsidRPr="002F0762">
        <w:rPr>
          <w:rFonts w:ascii="Times New Roman" w:eastAsiaTheme="minorHAnsi" w:hAnsi="Times New Roman"/>
          <w:sz w:val="28"/>
          <w:szCs w:val="28"/>
        </w:rPr>
        <w:t>загустения</w:t>
      </w:r>
      <w:proofErr w:type="spellEnd"/>
      <w:r w:rsidRPr="002F0762">
        <w:rPr>
          <w:rFonts w:ascii="Times New Roman" w:eastAsiaTheme="minorHAnsi" w:hAnsi="Times New Roman"/>
          <w:sz w:val="28"/>
          <w:szCs w:val="28"/>
        </w:rPr>
        <w:t>. Затем плотно закрывают крышкой и оставляют  на плите с умеренным нагревом. Кашу отпускают с кипяченым маслом сливочным.</w:t>
      </w:r>
    </w:p>
    <w:p w:rsidR="002F0762" w:rsidRPr="002F0762" w:rsidRDefault="002F0762" w:rsidP="002F0762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sz w:val="28"/>
          <w:szCs w:val="28"/>
        </w:rPr>
        <w:t>Температура подачи не ниже 65º С.</w:t>
      </w:r>
    </w:p>
    <w:p w:rsidR="002F0762" w:rsidRPr="002F0762" w:rsidRDefault="002F0762" w:rsidP="002F0762">
      <w:pPr>
        <w:shd w:val="clear" w:color="auto" w:fill="FFFFFF"/>
        <w:autoSpaceDE w:val="0"/>
        <w:ind w:firstLine="708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2F0762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Требования к качеству</w:t>
      </w:r>
    </w:p>
    <w:p w:rsidR="002F0762" w:rsidRPr="002F0762" w:rsidRDefault="002F0762" w:rsidP="002F0762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/>
          <w:iCs/>
          <w:sz w:val="28"/>
          <w:szCs w:val="28"/>
        </w:rPr>
        <w:t>Внешний вид:</w:t>
      </w:r>
      <w:r w:rsidRPr="002F0762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2F0762">
        <w:rPr>
          <w:rFonts w:ascii="Times New Roman" w:eastAsiaTheme="minorHAnsi" w:hAnsi="Times New Roman"/>
          <w:sz w:val="28"/>
          <w:szCs w:val="28"/>
        </w:rPr>
        <w:t>зерна крупы набухшие, каша заправлена сливочным маслом.</w:t>
      </w:r>
    </w:p>
    <w:p w:rsidR="002F0762" w:rsidRPr="002F0762" w:rsidRDefault="002F0762" w:rsidP="002F0762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/>
          <w:iCs/>
          <w:sz w:val="28"/>
          <w:szCs w:val="28"/>
        </w:rPr>
        <w:t>Консистенция:</w:t>
      </w:r>
      <w:r w:rsidRPr="002F0762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2F0762">
        <w:rPr>
          <w:rFonts w:ascii="Times New Roman" w:eastAsiaTheme="minorHAnsi" w:hAnsi="Times New Roman"/>
          <w:sz w:val="28"/>
          <w:szCs w:val="28"/>
        </w:rPr>
        <w:t>однородная, вязкая, зерна крупы - мягкие.</w:t>
      </w:r>
    </w:p>
    <w:p w:rsidR="002F0762" w:rsidRPr="002F0762" w:rsidRDefault="002F0762" w:rsidP="002F0762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/>
          <w:iCs/>
          <w:sz w:val="28"/>
          <w:szCs w:val="28"/>
        </w:rPr>
        <w:t>Цвет</w:t>
      </w:r>
      <w:r w:rsidRPr="002F0762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2F0762">
        <w:rPr>
          <w:rFonts w:ascii="Times New Roman" w:eastAsiaTheme="minorHAnsi" w:hAnsi="Times New Roman"/>
          <w:sz w:val="28"/>
          <w:szCs w:val="28"/>
        </w:rPr>
        <w:t>свойственный данному виду крупы.</w:t>
      </w:r>
    </w:p>
    <w:p w:rsidR="002F0762" w:rsidRPr="002F0762" w:rsidRDefault="002F0762" w:rsidP="002F0762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/>
          <w:iCs/>
          <w:sz w:val="28"/>
          <w:szCs w:val="28"/>
        </w:rPr>
        <w:t>Вкус</w:t>
      </w:r>
      <w:r w:rsidRPr="002F0762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2F0762">
        <w:rPr>
          <w:rFonts w:ascii="Times New Roman" w:eastAsiaTheme="minorHAnsi" w:hAnsi="Times New Roman"/>
          <w:sz w:val="28"/>
          <w:szCs w:val="28"/>
        </w:rPr>
        <w:t>умеренно сладкий и соленый, с выраженным вку</w:t>
      </w:r>
      <w:r w:rsidRPr="002F0762">
        <w:rPr>
          <w:rFonts w:ascii="Times New Roman" w:eastAsiaTheme="minorHAnsi" w:hAnsi="Times New Roman"/>
          <w:sz w:val="28"/>
          <w:szCs w:val="28"/>
        </w:rPr>
        <w:softHyphen/>
        <w:t>сом молока и привкусом сливочного масла.</w:t>
      </w:r>
    </w:p>
    <w:p w:rsidR="00023A3C" w:rsidRDefault="002F0762" w:rsidP="002F0762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/>
          <w:iCs/>
          <w:sz w:val="28"/>
          <w:szCs w:val="28"/>
        </w:rPr>
        <w:t>Запах:</w:t>
      </w:r>
      <w:r w:rsidRPr="002F0762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2F0762">
        <w:rPr>
          <w:rFonts w:ascii="Times New Roman" w:eastAsiaTheme="minorHAnsi" w:hAnsi="Times New Roman"/>
          <w:sz w:val="28"/>
          <w:szCs w:val="28"/>
        </w:rPr>
        <w:t>каши в сочетании с молоком и маслом.</w:t>
      </w:r>
    </w:p>
    <w:p w:rsidR="00023A3C" w:rsidRDefault="00023A3C" w:rsidP="002F0762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023A3C" w:rsidRDefault="00023A3C" w:rsidP="002F0762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2F0762" w:rsidRPr="002F0762" w:rsidRDefault="002F0762" w:rsidP="002F0762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2F0762" w:rsidRPr="002F0762" w:rsidRDefault="002F0762" w:rsidP="002F076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2F0762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 № 13.3</w:t>
      </w:r>
    </w:p>
    <w:p w:rsidR="002F0762" w:rsidRPr="002F0762" w:rsidRDefault="002F0762" w:rsidP="002F0762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2F0762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2F0762" w:rsidRPr="002F0762" w:rsidRDefault="002F0762" w:rsidP="002F0762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2F0762">
        <w:rPr>
          <w:rFonts w:ascii="Times New Roman" w:eastAsiaTheme="minorHAnsi" w:hAnsi="Times New Roman"/>
          <w:b/>
          <w:sz w:val="28"/>
          <w:szCs w:val="28"/>
        </w:rPr>
        <w:t>Номер рецептуры: 389</w:t>
      </w:r>
    </w:p>
    <w:p w:rsidR="002F0762" w:rsidRPr="002F0762" w:rsidRDefault="002F0762" w:rsidP="002F0762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2F0762">
        <w:rPr>
          <w:rFonts w:ascii="Times New Roman" w:eastAsiaTheme="minorHAnsi" w:hAnsi="Times New Roman"/>
          <w:sz w:val="28"/>
          <w:szCs w:val="28"/>
        </w:rPr>
        <w:t>/П</w:t>
      </w:r>
      <w:proofErr w:type="gramEnd"/>
      <w:r w:rsidRPr="002F0762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2F0762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2F0762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2F0762">
          <w:rPr>
            <w:rFonts w:ascii="Times New Roman" w:eastAsiaTheme="minorHAnsi" w:hAnsi="Times New Roman"/>
            <w:sz w:val="28"/>
            <w:szCs w:val="28"/>
          </w:rPr>
          <w:t>2005 г</w:t>
        </w:r>
      </w:smartTag>
      <w:r w:rsidRPr="002F0762">
        <w:rPr>
          <w:rFonts w:ascii="Times New Roman" w:eastAsiaTheme="minorHAnsi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2F0762" w:rsidRPr="002F0762" w:rsidTr="000E1DB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F0762" w:rsidRPr="002F0762" w:rsidTr="000E1D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F0762" w:rsidRPr="002F0762" w:rsidTr="000E1DB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762" w:rsidRPr="002F0762" w:rsidRDefault="002F0762" w:rsidP="002F07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и ли</w:t>
            </w:r>
            <w:proofErr w:type="gramEnd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 ягодные</w:t>
            </w:r>
          </w:p>
          <w:p w:rsidR="002F0762" w:rsidRPr="002F0762" w:rsidRDefault="002F0762" w:rsidP="002F07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20,0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20,0</w:t>
            </w:r>
          </w:p>
        </w:tc>
      </w:tr>
    </w:tbl>
    <w:p w:rsidR="002F0762" w:rsidRPr="002F0762" w:rsidRDefault="002F0762" w:rsidP="002F0762">
      <w:pPr>
        <w:shd w:val="clear" w:color="auto" w:fill="FFFFFF"/>
        <w:autoSpaceDE w:val="0"/>
        <w:spacing w:after="0"/>
        <w:rPr>
          <w:rFonts w:ascii="Times New Roman" w:eastAsiaTheme="minorHAnsi" w:hAnsi="Times New Roman"/>
          <w:bCs/>
          <w:sz w:val="28"/>
          <w:szCs w:val="28"/>
        </w:rPr>
      </w:pPr>
      <w:r w:rsidRPr="002F0762">
        <w:rPr>
          <w:rFonts w:ascii="Times New Roman" w:eastAsiaTheme="minorHAnsi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F0762" w:rsidRPr="002F0762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2F0762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22</w:t>
            </w:r>
          </w:p>
        </w:tc>
      </w:tr>
      <w:tr w:rsidR="002F0762" w:rsidRPr="002F0762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22</w:t>
            </w:r>
          </w:p>
        </w:tc>
      </w:tr>
      <w:tr w:rsidR="002F0762" w:rsidRPr="002F0762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0,2</w:t>
            </w:r>
          </w:p>
        </w:tc>
      </w:tr>
      <w:tr w:rsidR="002F0762" w:rsidRPr="002F0762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2,4</w:t>
            </w:r>
          </w:p>
        </w:tc>
      </w:tr>
    </w:tbl>
    <w:p w:rsidR="002F0762" w:rsidRPr="002F0762" w:rsidRDefault="002F0762" w:rsidP="002F0762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Cs/>
          <w:sz w:val="28"/>
          <w:szCs w:val="28"/>
        </w:rPr>
        <w:t>Технология приготовления</w:t>
      </w:r>
      <w:r w:rsidRPr="002F0762">
        <w:rPr>
          <w:rFonts w:ascii="Times New Roman" w:eastAsiaTheme="minorHAnsi" w:hAnsi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 w:rsidRPr="002F0762">
        <w:rPr>
          <w:rFonts w:ascii="Times New Roman" w:eastAsiaTheme="minorHAnsi" w:hAnsi="Times New Roman"/>
          <w:caps/>
          <w:sz w:val="28"/>
          <w:szCs w:val="28"/>
        </w:rPr>
        <w:t>.</w:t>
      </w:r>
    </w:p>
    <w:p w:rsidR="002F0762" w:rsidRPr="002F0762" w:rsidRDefault="002F0762" w:rsidP="002F0762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Cs/>
          <w:sz w:val="28"/>
          <w:szCs w:val="28"/>
        </w:rPr>
        <w:t>Требования к качеству</w:t>
      </w:r>
    </w:p>
    <w:p w:rsidR="002F0762" w:rsidRPr="002F0762" w:rsidRDefault="002F0762" w:rsidP="002F0762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/>
          <w:iCs/>
          <w:sz w:val="28"/>
          <w:szCs w:val="28"/>
        </w:rPr>
        <w:t>Внешний вид:</w:t>
      </w:r>
      <w:r w:rsidRPr="002F0762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2F0762">
        <w:rPr>
          <w:rFonts w:ascii="Times New Roman" w:eastAsiaTheme="minorHAnsi" w:hAnsi="Times New Roman"/>
          <w:sz w:val="28"/>
          <w:szCs w:val="28"/>
        </w:rPr>
        <w:t>сок налит в стакан.</w:t>
      </w:r>
    </w:p>
    <w:p w:rsidR="002F0762" w:rsidRPr="002F0762" w:rsidRDefault="002F0762" w:rsidP="002F0762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/>
          <w:iCs/>
          <w:sz w:val="28"/>
          <w:szCs w:val="28"/>
        </w:rPr>
        <w:t>Консистенция:</w:t>
      </w:r>
      <w:r w:rsidRPr="002F0762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2F0762">
        <w:rPr>
          <w:rFonts w:ascii="Times New Roman" w:eastAsiaTheme="minorHAnsi" w:hAnsi="Times New Roman"/>
          <w:sz w:val="28"/>
          <w:szCs w:val="28"/>
        </w:rPr>
        <w:t>жидкая.</w:t>
      </w:r>
    </w:p>
    <w:p w:rsidR="002F0762" w:rsidRPr="002F0762" w:rsidRDefault="002F0762" w:rsidP="002F0762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/>
          <w:iCs/>
          <w:sz w:val="28"/>
          <w:szCs w:val="28"/>
        </w:rPr>
        <w:t>Цвет</w:t>
      </w:r>
      <w:r w:rsidRPr="002F0762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2F0762">
        <w:rPr>
          <w:rFonts w:ascii="Times New Roman" w:eastAsiaTheme="minorHAnsi" w:hAnsi="Times New Roman"/>
          <w:sz w:val="28"/>
          <w:szCs w:val="28"/>
        </w:rPr>
        <w:t>соответствует соку.</w:t>
      </w:r>
    </w:p>
    <w:p w:rsidR="002F0762" w:rsidRPr="002F0762" w:rsidRDefault="002F0762" w:rsidP="002F0762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/>
          <w:iCs/>
          <w:sz w:val="28"/>
          <w:szCs w:val="28"/>
        </w:rPr>
        <w:t>Вкус</w:t>
      </w:r>
      <w:r w:rsidRPr="002F0762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2F0762">
        <w:rPr>
          <w:rFonts w:ascii="Times New Roman" w:eastAsiaTheme="minorHAnsi" w:hAnsi="Times New Roman"/>
          <w:sz w:val="28"/>
          <w:szCs w:val="28"/>
        </w:rPr>
        <w:t>соответствует соку.</w:t>
      </w:r>
    </w:p>
    <w:p w:rsidR="002F0762" w:rsidRDefault="002F0762" w:rsidP="002F0762">
      <w:pPr>
        <w:shd w:val="clear" w:color="auto" w:fill="FFFFFF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/>
          <w:iCs/>
          <w:sz w:val="28"/>
          <w:szCs w:val="28"/>
        </w:rPr>
        <w:t xml:space="preserve">Запах: </w:t>
      </w:r>
      <w:r w:rsidRPr="002F0762">
        <w:rPr>
          <w:rFonts w:ascii="Times New Roman" w:eastAsiaTheme="minorHAnsi" w:hAnsi="Times New Roman"/>
          <w:sz w:val="28"/>
          <w:szCs w:val="28"/>
        </w:rPr>
        <w:t>соответствует соку.</w:t>
      </w:r>
    </w:p>
    <w:p w:rsidR="002F0762" w:rsidRPr="002F0762" w:rsidRDefault="002F0762" w:rsidP="002F0762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2F0762" w:rsidRPr="002F0762" w:rsidRDefault="002F0762" w:rsidP="002F0762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F0762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2F0762" w:rsidRPr="002F0762" w:rsidRDefault="002F0762" w:rsidP="002F0762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2F0762">
        <w:rPr>
          <w:rFonts w:ascii="Times New Roman" w:eastAsiaTheme="minorHAnsi" w:hAnsi="Times New Roman"/>
          <w:b/>
          <w:sz w:val="28"/>
          <w:szCs w:val="28"/>
        </w:rPr>
        <w:t>Номер рецептуры: № 12.4.1.</w:t>
      </w:r>
      <w:r w:rsidRPr="002F0762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spell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spellStart"/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2F0762" w:rsidRPr="002F0762" w:rsidTr="000E1DB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762" w:rsidRPr="002F0762" w:rsidRDefault="002F0762" w:rsidP="002F076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2F0762" w:rsidRPr="002F0762" w:rsidRDefault="002F0762" w:rsidP="002F076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2F0762" w:rsidRPr="002F0762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762" w:rsidRPr="002F0762" w:rsidRDefault="002F0762" w:rsidP="002F0762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50 </w:t>
            </w:r>
            <w:proofErr w:type="spellStart"/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2F0762" w:rsidRPr="002F0762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4</w:t>
            </w:r>
          </w:p>
        </w:tc>
      </w:tr>
      <w:tr w:rsidR="002F0762" w:rsidRPr="002F0762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0,4</w:t>
            </w:r>
          </w:p>
        </w:tc>
      </w:tr>
      <w:tr w:rsidR="002F0762" w:rsidRPr="002F0762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24,5</w:t>
            </w:r>
          </w:p>
        </w:tc>
      </w:tr>
      <w:tr w:rsidR="002F0762" w:rsidRPr="002F0762" w:rsidTr="000E1DB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62" w:rsidRPr="002F0762" w:rsidRDefault="002F0762" w:rsidP="002F0762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F0762">
              <w:rPr>
                <w:rFonts w:ascii="Times New Roman" w:eastAsiaTheme="minorHAnsi" w:hAnsi="Times New Roman"/>
                <w:bCs/>
                <w:sz w:val="28"/>
                <w:szCs w:val="28"/>
              </w:rPr>
              <w:t>112,5</w:t>
            </w:r>
          </w:p>
        </w:tc>
      </w:tr>
    </w:tbl>
    <w:p w:rsidR="002F0762" w:rsidRDefault="002F0762" w:rsidP="002F0762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2F0762">
        <w:rPr>
          <w:rFonts w:ascii="Times New Roman" w:eastAsiaTheme="minorHAnsi" w:hAnsi="Times New Roman"/>
          <w:bCs/>
          <w:sz w:val="28"/>
          <w:szCs w:val="28"/>
        </w:rPr>
        <w:t xml:space="preserve">Технология приготовления: </w:t>
      </w:r>
      <w:r w:rsidRPr="002F0762">
        <w:rPr>
          <w:rFonts w:ascii="Times New Roman" w:eastAsiaTheme="minorHAnsi" w:hAnsi="Times New Roman"/>
          <w:sz w:val="28"/>
          <w:szCs w:val="28"/>
        </w:rPr>
        <w:t>Хлеб  разрезать на порции</w:t>
      </w:r>
    </w:p>
    <w:p w:rsidR="002F0762" w:rsidRPr="002F0762" w:rsidRDefault="002F0762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2F0762" w:rsidRPr="002F0762" w:rsidRDefault="002F0762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2F0762" w:rsidRPr="002F0762" w:rsidRDefault="002F0762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2F0762" w:rsidRPr="002F0762" w:rsidRDefault="002F0762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2F0762" w:rsidRPr="002F0762" w:rsidRDefault="002F0762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2F0762" w:rsidRPr="002F0762" w:rsidRDefault="002F0762" w:rsidP="002F0762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</w:rPr>
      </w:pPr>
    </w:p>
    <w:p w:rsidR="002F0762" w:rsidRPr="002F0762" w:rsidRDefault="002F0762" w:rsidP="002F076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2F0762" w:rsidRPr="002F0762" w:rsidRDefault="002F0762" w:rsidP="002F0762">
      <w:pPr>
        <w:spacing w:after="0" w:line="220" w:lineRule="exact"/>
        <w:ind w:left="216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2F0762" w:rsidRPr="002F0762" w:rsidRDefault="002F0762" w:rsidP="002F0762">
      <w:pPr>
        <w:spacing w:after="0" w:line="220" w:lineRule="exact"/>
        <w:ind w:left="216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2F0762" w:rsidRPr="002F0762" w:rsidRDefault="002F0762" w:rsidP="002F0762">
      <w:pPr>
        <w:spacing w:after="0" w:line="220" w:lineRule="exact"/>
        <w:ind w:left="216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2F0762" w:rsidRPr="002F0762" w:rsidRDefault="002F0762" w:rsidP="002F0762">
      <w:pPr>
        <w:rPr>
          <w:rFonts w:asciiTheme="minorHAnsi" w:eastAsiaTheme="minorHAnsi" w:hAnsiTheme="minorHAnsi" w:cstheme="minorBidi"/>
        </w:rPr>
      </w:pPr>
    </w:p>
    <w:p w:rsidR="002F0762" w:rsidRDefault="002F0762" w:rsidP="002F0762">
      <w:pPr>
        <w:jc w:val="center"/>
        <w:rPr>
          <w:b/>
          <w:sz w:val="28"/>
          <w:szCs w:val="28"/>
        </w:rPr>
      </w:pPr>
    </w:p>
    <w:p w:rsidR="002F0762" w:rsidRDefault="002F0762" w:rsidP="002F0762">
      <w:pPr>
        <w:jc w:val="center"/>
        <w:rPr>
          <w:b/>
          <w:sz w:val="28"/>
          <w:szCs w:val="28"/>
        </w:rPr>
      </w:pPr>
    </w:p>
    <w:p w:rsidR="005677EF" w:rsidRDefault="005677EF"/>
    <w:p w:rsidR="002F0762" w:rsidRDefault="002F0762"/>
    <w:p w:rsidR="002F0762" w:rsidRDefault="002F0762"/>
    <w:sectPr w:rsidR="002F0762" w:rsidSect="002F076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4E"/>
    <w:rsid w:val="00023A3C"/>
    <w:rsid w:val="002F0762"/>
    <w:rsid w:val="003C1DFE"/>
    <w:rsid w:val="0041434E"/>
    <w:rsid w:val="0056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D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D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2022-10-16T13:58:00Z</dcterms:created>
  <dcterms:modified xsi:type="dcterms:W3CDTF">2022-10-25T05:27:00Z</dcterms:modified>
</cp:coreProperties>
</file>