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74" w:rsidRDefault="00894138" w:rsidP="007D4F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05.05</w:t>
      </w:r>
      <w:r w:rsidR="007D4F74">
        <w:rPr>
          <w:rFonts w:ascii="Times New Roman" w:hAnsi="Times New Roman" w:cs="Times New Roman"/>
          <w:sz w:val="28"/>
          <w:szCs w:val="28"/>
        </w:rPr>
        <w:t>.2022 г.</w:t>
      </w:r>
    </w:p>
    <w:p w:rsidR="007D4F74" w:rsidRDefault="00894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07327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F74" w:rsidRDefault="00C748BB" w:rsidP="00C748B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7819" cy="594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505_1211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9607" cy="594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748BB" w:rsidRDefault="00C748BB" w:rsidP="007D4F74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C748BB" w:rsidRDefault="00C748BB" w:rsidP="007D4F74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C748BB" w:rsidRDefault="00C748BB" w:rsidP="007D4F74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D4F74" w:rsidRDefault="007D4F74" w:rsidP="007D4F74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Технологическая карта кулинарного изделия № 9.9</w:t>
      </w:r>
    </w:p>
    <w:p w:rsidR="007D4F74" w:rsidRDefault="007D4F74" w:rsidP="007D4F74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свежие.</w:t>
      </w:r>
    </w:p>
    <w:p w:rsidR="007D4F74" w:rsidRDefault="007D4F74" w:rsidP="007D4F74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71.</w:t>
      </w:r>
    </w:p>
    <w:p w:rsidR="007D4F74" w:rsidRDefault="007D4F74" w:rsidP="007D4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7D4F74" w:rsidTr="003E6E37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7D4F74" w:rsidTr="003E6E37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7D4F74" w:rsidTr="003E6E37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D4F74" w:rsidTr="003E6E37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D4F74" w:rsidTr="003E6E37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7D4F74" w:rsidRDefault="007D4F74" w:rsidP="007D4F74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7D4F74" w:rsidRDefault="007D4F74" w:rsidP="007D4F74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7D4F74" w:rsidTr="003E6E37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D4F74" w:rsidTr="003E6E37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7D4F74" w:rsidTr="003E6E37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7D4F74" w:rsidTr="003E6E37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D4F74" w:rsidTr="003E6E37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F74" w:rsidTr="003E6E37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7D4F74" w:rsidTr="003E6E37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F74" w:rsidTr="003E6E37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F74" w:rsidTr="003E6E37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4F74" w:rsidRDefault="007D4F74" w:rsidP="007D4F74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7D4F74" w:rsidRDefault="007D4F74" w:rsidP="007D4F74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Огурцы и помидоры перебирают, промывают небольшими пар</w:t>
      </w:r>
      <w:r>
        <w:rPr>
          <w:rFonts w:ascii="Times New Roman" w:hAnsi="Times New Roman" w:cs="Times New Roman"/>
          <w:sz w:val="28"/>
          <w:szCs w:val="28"/>
        </w:rPr>
        <w:softHyphen/>
        <w:t>тиями в подсоленной или подкисленной воде. У огурцов отрезают сте</w:t>
      </w:r>
      <w:r>
        <w:rPr>
          <w:rFonts w:ascii="Times New Roman" w:hAnsi="Times New Roman" w:cs="Times New Roman"/>
          <w:sz w:val="28"/>
          <w:szCs w:val="28"/>
        </w:rPr>
        <w:softHyphen/>
        <w:t>бель с частью мякоти, затем нарезают кружочками или дольками непо</w:t>
      </w:r>
      <w:r>
        <w:rPr>
          <w:rFonts w:ascii="Times New Roman" w:hAnsi="Times New Roman" w:cs="Times New Roman"/>
          <w:sz w:val="28"/>
          <w:szCs w:val="28"/>
        </w:rPr>
        <w:softHyphen/>
        <w:t>средственно перед отпуском.</w:t>
      </w:r>
    </w:p>
    <w:p w:rsidR="007D4F74" w:rsidRDefault="007D4F74" w:rsidP="007D4F74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помидоров вырезают место прикрепления плодоножки. Исполь</w:t>
      </w:r>
      <w:r>
        <w:rPr>
          <w:rFonts w:ascii="Times New Roman" w:hAnsi="Times New Roman" w:cs="Times New Roman"/>
          <w:sz w:val="28"/>
          <w:szCs w:val="28"/>
        </w:rPr>
        <w:softHyphen/>
        <w:t>зуют в целом виде.</w:t>
      </w:r>
    </w:p>
    <w:p w:rsidR="007D4F74" w:rsidRDefault="007D4F74" w:rsidP="007D4F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7D4F74" w:rsidRDefault="007D4F74" w:rsidP="007D4F74">
      <w:pPr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нарезаны кружочками или дольками, по</w:t>
      </w:r>
      <w:r>
        <w:rPr>
          <w:rFonts w:ascii="Times New Roman" w:hAnsi="Times New Roman" w:cs="Times New Roman"/>
          <w:sz w:val="28"/>
          <w:szCs w:val="28"/>
        </w:rPr>
        <w:softHyphen/>
        <w:t>мидоры - целые.</w:t>
      </w:r>
    </w:p>
    <w:p w:rsidR="007D4F74" w:rsidRDefault="007D4F74" w:rsidP="007D4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7D4F74" w:rsidRDefault="007D4F74" w:rsidP="007D4F74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зеленый, помидоров - красный.</w:t>
      </w:r>
    </w:p>
    <w:p w:rsidR="007D4F74" w:rsidRDefault="007D4F74" w:rsidP="007D4F74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7D4F74" w:rsidRPr="00BC1F3E" w:rsidRDefault="007D4F74" w:rsidP="007D4F74">
      <w:pPr>
        <w:tabs>
          <w:tab w:val="left" w:pos="1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7D4F74" w:rsidRDefault="007D4F74" w:rsidP="007D4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F74" w:rsidRPr="008B7836" w:rsidRDefault="007D4F74" w:rsidP="007D4F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B7836">
        <w:rPr>
          <w:rFonts w:ascii="Times New Roman" w:eastAsia="Calibri" w:hAnsi="Times New Roman" w:cs="Times New Roman"/>
          <w:b/>
          <w:bCs/>
          <w:i/>
          <w:sz w:val="32"/>
          <w:szCs w:val="32"/>
        </w:rPr>
        <w:t>Технологическая карта кулинарного изделия (блюда) №1.10</w:t>
      </w:r>
      <w:r w:rsidRPr="008B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836">
        <w:rPr>
          <w:rFonts w:ascii="Times New Roman" w:eastAsia="Calibri" w:hAnsi="Times New Roman" w:cs="Times New Roman"/>
          <w:b/>
          <w:i/>
          <w:sz w:val="24"/>
          <w:szCs w:val="24"/>
        </w:rPr>
        <w:t>Наименование кулинарного изделия (блюда</w:t>
      </w:r>
      <w:r w:rsidRPr="008B783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): </w:t>
      </w:r>
      <w:r w:rsidRPr="008B7836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Суп с рыбными консервами</w:t>
      </w:r>
    </w:p>
    <w:p w:rsidR="007D4F74" w:rsidRPr="008B7836" w:rsidRDefault="007D4F74" w:rsidP="007D4F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836">
        <w:rPr>
          <w:rFonts w:ascii="Times New Roman" w:eastAsia="Calibri" w:hAnsi="Times New Roman" w:cs="Times New Roman"/>
          <w:b/>
          <w:i/>
          <w:sz w:val="24"/>
          <w:szCs w:val="24"/>
        </w:rPr>
        <w:t>Номер рецептуры</w:t>
      </w:r>
      <w:r w:rsidRPr="008B7836">
        <w:rPr>
          <w:rFonts w:ascii="Times New Roman" w:eastAsia="Calibri" w:hAnsi="Times New Roman" w:cs="Times New Roman"/>
          <w:b/>
          <w:i/>
          <w:sz w:val="28"/>
          <w:szCs w:val="28"/>
        </w:rPr>
        <w:t>: 71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5.Наименование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8B7836">
          <w:rPr>
            <w:rFonts w:ascii="Times New Roman" w:eastAsia="Calibri" w:hAnsi="Times New Roman" w:cs="Times New Roman"/>
            <w:i/>
            <w:sz w:val="28"/>
            <w:szCs w:val="28"/>
          </w:rPr>
          <w:t>2008 г</w:t>
        </w:r>
      </w:smartTag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7D4F74" w:rsidRPr="008B7836" w:rsidTr="003E6E3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7D4F74" w:rsidRPr="008B7836" w:rsidTr="003E6E3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F74" w:rsidRPr="008B7836" w:rsidRDefault="007D4F74" w:rsidP="003E6E37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7D4F74" w:rsidRPr="008B7836" w:rsidTr="003E6E3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F74" w:rsidRPr="008B7836" w:rsidRDefault="007D4F74" w:rsidP="003E6E37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200/176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120/105,6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12,0/10,56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21/18,48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2,1/1,85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Консерва</w:t>
            </w:r>
            <w:proofErr w:type="spellEnd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рыбная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41/30,08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4,1/3,6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4,0/3,52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Крупа рисовая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 супа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40,0/35,2</w:t>
            </w:r>
          </w:p>
        </w:tc>
      </w:tr>
    </w:tbl>
    <w:p w:rsidR="007D4F74" w:rsidRPr="008B7836" w:rsidRDefault="007D4F74" w:rsidP="007D4F74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554"/>
      </w:tblGrid>
      <w:tr w:rsidR="007D4F74" w:rsidRPr="008B7836" w:rsidTr="003E6E37">
        <w:tc>
          <w:tcPr>
            <w:tcW w:w="1985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21,15/18,6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45,23/39,80</w:t>
            </w:r>
          </w:p>
        </w:tc>
      </w:tr>
      <w:tr w:rsidR="007D4F74" w:rsidRPr="008B7836" w:rsidTr="003E6E37">
        <w:tc>
          <w:tcPr>
            <w:tcW w:w="1985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13,65/12,01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67,95/59,8</w:t>
            </w:r>
          </w:p>
        </w:tc>
      </w:tr>
      <w:tr w:rsidR="007D4F74" w:rsidRPr="008B7836" w:rsidTr="003E6E37">
        <w:tc>
          <w:tcPr>
            <w:tcW w:w="1985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32,49/28,59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1,98/1,74</w:t>
            </w:r>
          </w:p>
        </w:tc>
      </w:tr>
      <w:tr w:rsidR="007D4F74" w:rsidRPr="008B7836" w:rsidTr="003E6E37">
        <w:tc>
          <w:tcPr>
            <w:tcW w:w="1985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251,43/221,26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13,61/11,98</w:t>
            </w:r>
          </w:p>
        </w:tc>
      </w:tr>
    </w:tbl>
    <w:p w:rsidR="007D4F74" w:rsidRPr="008B7836" w:rsidRDefault="007D4F74" w:rsidP="007D4F7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bCs/>
          <w:i/>
          <w:sz w:val="28"/>
          <w:szCs w:val="28"/>
        </w:rPr>
        <w:t>Технология приготовления</w:t>
      </w:r>
    </w:p>
    <w:p w:rsidR="007D4F74" w:rsidRPr="008B7836" w:rsidRDefault="007D4F74" w:rsidP="007D4F7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В кипящий бульон или воду добавляют подготовленную крупа,  картофель, нарезанный кубиками, доводят до кипения, добавляют </w:t>
      </w:r>
      <w:proofErr w:type="spellStart"/>
      <w:r w:rsidRPr="008B7836">
        <w:rPr>
          <w:rFonts w:ascii="Times New Roman" w:eastAsia="Calibri" w:hAnsi="Times New Roman" w:cs="Times New Roman"/>
          <w:i/>
          <w:sz w:val="28"/>
          <w:szCs w:val="28"/>
        </w:rPr>
        <w:t>пассерованные</w:t>
      </w:r>
      <w:proofErr w:type="spellEnd"/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  морковь, лук репчатый и варят до готовности. За 5-10 мин до окончания варки кладут соль.  При приготовлении супов с рыбными продуктами их кладут в прогретом виде в порционную посуду с супом перед отпуском (предварительно консервные банки промывают, ошпаривают, протирают, вскрывают).</w:t>
      </w:r>
    </w:p>
    <w:p w:rsidR="007D4F74" w:rsidRPr="008B7836" w:rsidRDefault="007D4F74" w:rsidP="007D4F7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B7836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Требования к качеству  </w:t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Внешний вид</w:t>
      </w: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>в жидкой части крупа, картофель и овощи, нарезанные кубиками.</w:t>
      </w:r>
    </w:p>
    <w:p w:rsidR="007D4F74" w:rsidRPr="008B7836" w:rsidRDefault="007D4F74" w:rsidP="007D4F7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ab/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Консистенция:</w:t>
      </w: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>картофель, коренья -  мягкие,  соблюдается соотношение жидкой и плотной части.</w:t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Цвет: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 супа – золотистый, жира на  поверхности – светло – оранжевый. </w:t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 и запах</w:t>
      </w: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умеренно соленый, картофеля, </w:t>
      </w:r>
      <w:proofErr w:type="spellStart"/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>пассерованных</w:t>
      </w:r>
      <w:proofErr w:type="spellEnd"/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овощей.</w:t>
      </w:r>
    </w:p>
    <w:p w:rsidR="007D4F74" w:rsidRDefault="007D4F74" w:rsidP="007D4F7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4F74" w:rsidRDefault="007D4F74" w:rsidP="007D4F7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4F74" w:rsidRPr="008B7836" w:rsidRDefault="007D4F74" w:rsidP="007D4F74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B7836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 11.1</w:t>
      </w:r>
    </w:p>
    <w:p w:rsidR="007D4F74" w:rsidRPr="008B7836" w:rsidRDefault="007D4F74" w:rsidP="007D4F7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8B7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КАКАО С МОЛОКОМ</w:t>
      </w:r>
    </w:p>
    <w:p w:rsidR="007D4F74" w:rsidRPr="008B7836" w:rsidRDefault="007D4F74" w:rsidP="007D4F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836">
        <w:rPr>
          <w:rFonts w:ascii="Times New Roman" w:hAnsi="Times New Roman" w:cs="Times New Roman"/>
          <w:b/>
          <w:sz w:val="28"/>
          <w:szCs w:val="28"/>
        </w:rPr>
        <w:t>Номер рецептуры: 959</w:t>
      </w:r>
    </w:p>
    <w:p w:rsidR="007D4F74" w:rsidRPr="008B7836" w:rsidRDefault="007D4F74" w:rsidP="007D4F74">
      <w:pPr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2. Наименование сборника рецептур: </w:t>
      </w:r>
      <w:r w:rsidRPr="008B7836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8B7836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8B7836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8B7836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8B7836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8B7836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8B7836">
        <w:rPr>
          <w:rFonts w:ascii="Times New Roman" w:hAnsi="Times New Roman" w:cs="Times New Roman"/>
          <w:sz w:val="28"/>
          <w:szCs w:val="28"/>
        </w:rPr>
        <w:t>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D4F74" w:rsidRPr="008B7836" w:rsidTr="003E6E37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D4F74" w:rsidRPr="008B7836" w:rsidTr="003E6E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7D4F74" w:rsidRPr="008B7836" w:rsidTr="003E6E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7D4F74" w:rsidRPr="008B7836" w:rsidTr="003E6E3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4F74" w:rsidRPr="008B7836" w:rsidTr="003E6E3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D4F74" w:rsidRPr="008B7836" w:rsidTr="003E6E3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D4F74" w:rsidRPr="008B7836" w:rsidTr="003E6E3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7D4F74" w:rsidRPr="008B7836" w:rsidRDefault="007D4F74" w:rsidP="007D4F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7D4F74" w:rsidRPr="008B7836" w:rsidTr="003E6E37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7D4F74" w:rsidRPr="008B7836" w:rsidTr="003E6E37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D4F74" w:rsidRPr="008B7836" w:rsidTr="003E6E37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7D4F74" w:rsidRPr="008B7836" w:rsidRDefault="007D4F74" w:rsidP="007D4F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836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7D4F74" w:rsidRPr="008B7836" w:rsidRDefault="007D4F74" w:rsidP="007D4F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7D4F74" w:rsidRPr="008B7836" w:rsidRDefault="007D4F74" w:rsidP="007D4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8B78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7836">
        <w:rPr>
          <w:rFonts w:ascii="Times New Roman" w:hAnsi="Times New Roman" w:cs="Times New Roman"/>
          <w:sz w:val="28"/>
          <w:szCs w:val="28"/>
        </w:rPr>
        <w:t xml:space="preserve"> 0,38, а  закладку сахара уменьшают на 15% (17 г).</w:t>
      </w:r>
    </w:p>
    <w:p w:rsidR="007D4F74" w:rsidRPr="008B7836" w:rsidRDefault="007D4F74" w:rsidP="007D4F7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836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7D4F74" w:rsidRPr="008B7836" w:rsidRDefault="007D4F74" w:rsidP="007D4F74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B7836">
        <w:rPr>
          <w:rFonts w:ascii="Times New Roman" w:hAnsi="Times New Roman" w:cs="Times New Roman"/>
          <w:sz w:val="28"/>
          <w:szCs w:val="28"/>
        </w:rPr>
        <w:t xml:space="preserve">непрозрачная жидкость </w:t>
      </w:r>
      <w:r w:rsidRPr="008B7836">
        <w:rPr>
          <w:rFonts w:ascii="Times New Roman" w:hAnsi="Times New Roman" w:cs="Times New Roman"/>
          <w:iCs/>
          <w:sz w:val="28"/>
          <w:szCs w:val="28"/>
        </w:rPr>
        <w:t>светло-шоколадного цвета, налита в стакан</w:t>
      </w:r>
    </w:p>
    <w:p w:rsidR="007D4F74" w:rsidRPr="008B7836" w:rsidRDefault="007D4F74" w:rsidP="007D4F74">
      <w:pPr>
        <w:shd w:val="clear" w:color="auto" w:fill="FFFFFF"/>
        <w:spacing w:after="0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8B7836">
        <w:rPr>
          <w:rFonts w:ascii="Times New Roman" w:hAnsi="Times New Roman" w:cs="Times New Roman"/>
          <w:spacing w:val="-2"/>
          <w:sz w:val="28"/>
          <w:szCs w:val="28"/>
        </w:rPr>
        <w:t>жидкая</w:t>
      </w:r>
    </w:p>
    <w:p w:rsidR="007D4F74" w:rsidRPr="008B7836" w:rsidRDefault="007D4F74" w:rsidP="007D4F74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  светло-шоколадный</w:t>
      </w:r>
    </w:p>
    <w:p w:rsidR="007D4F74" w:rsidRPr="008B7836" w:rsidRDefault="007D4F74" w:rsidP="007D4F74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lastRenderedPageBreak/>
        <w:t>Вкус: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8B7836">
        <w:rPr>
          <w:rFonts w:ascii="Times New Roman" w:hAnsi="Times New Roman" w:cs="Times New Roman"/>
          <w:spacing w:val="-2"/>
          <w:sz w:val="28"/>
          <w:szCs w:val="28"/>
        </w:rPr>
        <w:t>сладкий, с выраженным привкусом какао и кипяченого молока</w:t>
      </w:r>
    </w:p>
    <w:p w:rsidR="007D4F74" w:rsidRPr="008B7836" w:rsidRDefault="007D4F74" w:rsidP="007D4F74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B7836">
        <w:rPr>
          <w:rFonts w:ascii="Times New Roman" w:hAnsi="Times New Roman" w:cs="Times New Roman"/>
          <w:sz w:val="28"/>
          <w:szCs w:val="28"/>
        </w:rPr>
        <w:t xml:space="preserve">аромат </w:t>
      </w:r>
      <w:r w:rsidRPr="008B7836">
        <w:rPr>
          <w:rFonts w:ascii="Times New Roman" w:hAnsi="Times New Roman" w:cs="Times New Roman"/>
          <w:spacing w:val="-2"/>
          <w:sz w:val="28"/>
          <w:szCs w:val="28"/>
        </w:rPr>
        <w:t>какао и кипяченого молока</w:t>
      </w:r>
    </w:p>
    <w:p w:rsidR="007D4F74" w:rsidRPr="008B7836" w:rsidRDefault="007D4F74" w:rsidP="007D4F74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7D4F74" w:rsidRDefault="007D4F74" w:rsidP="007D4F74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7D4F74" w:rsidRDefault="007D4F74" w:rsidP="007D4F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7D4F74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7D4F74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D4F74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D4F74" w:rsidRDefault="007D4F74" w:rsidP="007D4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7D4F74" w:rsidRDefault="007D4F74" w:rsidP="007D4F7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7D4F74" w:rsidRDefault="007D4F74" w:rsidP="007D4F74"/>
    <w:p w:rsidR="007D4F74" w:rsidRPr="007D4F74" w:rsidRDefault="007D4F74">
      <w:pPr>
        <w:rPr>
          <w:rFonts w:ascii="Times New Roman" w:hAnsi="Times New Roman" w:cs="Times New Roman"/>
          <w:sz w:val="28"/>
          <w:szCs w:val="28"/>
        </w:rPr>
      </w:pPr>
    </w:p>
    <w:sectPr w:rsidR="007D4F74" w:rsidRPr="007D4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7B"/>
    <w:rsid w:val="00015071"/>
    <w:rsid w:val="000A1B7B"/>
    <w:rsid w:val="003F6E70"/>
    <w:rsid w:val="007D4F74"/>
    <w:rsid w:val="00894138"/>
    <w:rsid w:val="00C748BB"/>
    <w:rsid w:val="00EC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F74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7D4F7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D4F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7D4F7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7D4F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7D4F7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D4F74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F74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7D4F7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D4F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7D4F7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7D4F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7D4F7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D4F74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ajgus</dc:creator>
  <cp:lastModifiedBy>ajgus</cp:lastModifiedBy>
  <cp:revision>3</cp:revision>
  <cp:lastPrinted>2022-05-05T05:20:00Z</cp:lastPrinted>
  <dcterms:created xsi:type="dcterms:W3CDTF">2022-05-05T05:13:00Z</dcterms:created>
  <dcterms:modified xsi:type="dcterms:W3CDTF">2022-05-05T05:20:00Z</dcterms:modified>
</cp:coreProperties>
</file>