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25" w:rsidRDefault="00EA2325" w:rsidP="00EA232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2325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A0383" w:rsidRPr="00EA2325" w:rsidRDefault="00EA2325" w:rsidP="00EA23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325">
        <w:rPr>
          <w:rFonts w:ascii="Times New Roman" w:hAnsi="Times New Roman" w:cs="Times New Roman"/>
          <w:sz w:val="28"/>
          <w:szCs w:val="28"/>
        </w:rPr>
        <w:t xml:space="preserve">о проведении  в образовательных организациях </w:t>
      </w:r>
      <w:proofErr w:type="spellStart"/>
      <w:r w:rsidRPr="00EA2325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876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32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876B87">
        <w:rPr>
          <w:rFonts w:ascii="Times New Roman" w:hAnsi="Times New Roman" w:cs="Times New Roman"/>
          <w:sz w:val="28"/>
          <w:szCs w:val="28"/>
        </w:rPr>
        <w:t xml:space="preserve"> ро</w:t>
      </w:r>
      <w:r w:rsidRPr="00EA2325">
        <w:rPr>
          <w:rFonts w:ascii="Times New Roman" w:hAnsi="Times New Roman" w:cs="Times New Roman"/>
          <w:sz w:val="28"/>
          <w:szCs w:val="28"/>
        </w:rPr>
        <w:t>дительского всеобуча «Я ответственный родитель»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2458"/>
        <w:gridCol w:w="1811"/>
        <w:gridCol w:w="1785"/>
        <w:gridCol w:w="2896"/>
      </w:tblGrid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Общий охват родителей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Охват педагогов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Привлеченный специалист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им. Т.Б.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КууларпгтКаа-Хем</w:t>
            </w:r>
            <w:proofErr w:type="spellEnd"/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Депутат палаты представителей МР «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Кызылскийкожуун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», директор  МБОУ СОШ № 2 им. Т.Б.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КууларпгтКаа-Хем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Филиппова Е.И., классные руководители,  Учитель ОБЖ, Социальные педагоги и педагог-психолог.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пгтКаа-Хем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Директор Филиппова Е.И. ЗДВР, классные руководители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МБОУ Бая-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Колская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ОБЖ,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МБОУ Кара-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Хаакская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  <w:vAlign w:val="center"/>
          </w:tcPr>
          <w:p w:rsidR="00EA2325" w:rsidRPr="00EA2325" w:rsidRDefault="00EA2325" w:rsidP="008C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015" w:type="dxa"/>
            <w:vAlign w:val="center"/>
          </w:tcPr>
          <w:p w:rsidR="00EA2325" w:rsidRPr="00EA2325" w:rsidRDefault="00EA2325" w:rsidP="008C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87" w:type="dxa"/>
            <w:vAlign w:val="center"/>
          </w:tcPr>
          <w:p w:rsidR="00EA2325" w:rsidRPr="00EA2325" w:rsidRDefault="00EA2325" w:rsidP="008C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ЗДВР  Директор ОО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НШДС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директор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ЧоодуАясмаа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Чан-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Сукпакская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социальные педагоги. 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Терлиг-Хаинская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ОБЖ.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Усть-Элегестинская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 рук-лей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МБОУ Целинная СОШ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   125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ОБЖ.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МБОУ Целинная СОШ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  162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ОБЖ, соц. педагог, Директор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Шамбалыгская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Ээрбекская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им.О.К.Оолака</w:t>
            </w:r>
            <w:proofErr w:type="spellEnd"/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администрации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АрсарыгС.М.,заместитель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по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олитикиПабундук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Ю.А., председатель совета отцов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</w:tbl>
    <w:p w:rsidR="00EA2325" w:rsidRDefault="00EA2325"/>
    <w:sectPr w:rsidR="00EA2325" w:rsidSect="007A29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628"/>
    <w:rsid w:val="000E7247"/>
    <w:rsid w:val="003A2FC4"/>
    <w:rsid w:val="00635204"/>
    <w:rsid w:val="006A0383"/>
    <w:rsid w:val="00716E54"/>
    <w:rsid w:val="007A291B"/>
    <w:rsid w:val="007E3AEE"/>
    <w:rsid w:val="00830ED6"/>
    <w:rsid w:val="00876B87"/>
    <w:rsid w:val="00907628"/>
    <w:rsid w:val="00930468"/>
    <w:rsid w:val="00A165F9"/>
    <w:rsid w:val="00B93107"/>
    <w:rsid w:val="00BE58D0"/>
    <w:rsid w:val="00C063CB"/>
    <w:rsid w:val="00D42EB5"/>
    <w:rsid w:val="00E1184D"/>
    <w:rsid w:val="00EA2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Петрововна</dc:creator>
  <cp:keywords/>
  <dc:description/>
  <cp:lastModifiedBy>user</cp:lastModifiedBy>
  <cp:revision>18</cp:revision>
  <dcterms:created xsi:type="dcterms:W3CDTF">2020-12-21T02:59:00Z</dcterms:created>
  <dcterms:modified xsi:type="dcterms:W3CDTF">2020-12-26T07:47:00Z</dcterms:modified>
</cp:coreProperties>
</file>